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AA" w:rsidRDefault="00053DAA"/>
    <w:p w:rsidR="00053DAA" w:rsidRDefault="00053DAA"/>
    <w:p w:rsidR="00053DAA" w:rsidRDefault="00053DAA"/>
    <w:p w:rsidR="00053DAA" w:rsidRDefault="00053DAA"/>
    <w:p w:rsidR="00053DAA" w:rsidRDefault="00053DAA"/>
    <w:p w:rsidR="00053DAA" w:rsidRDefault="00053DAA"/>
    <w:tbl>
      <w:tblPr>
        <w:tblW w:w="4981" w:type="pct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5"/>
      </w:tblGrid>
      <w:tr w:rsidR="00D92A83" w:rsidTr="00053DAA">
        <w:trPr>
          <w:cantSplit/>
          <w:trHeight w:hRule="exact" w:val="9934"/>
          <w:tblCellSpacing w:w="5" w:type="nil"/>
        </w:trPr>
        <w:tc>
          <w:tcPr>
            <w:tcW w:w="500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D92A83" w:rsidRDefault="00D92A83" w:rsidP="00B06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01.07.2013 N 499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Порядка организации и осуществления образовательной деятельности по дополнительным профессиональным программам"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20.08.2013 N 29444)</w:t>
            </w:r>
          </w:p>
          <w:p w:rsidR="00D92A83" w:rsidRDefault="00D92A83" w:rsidP="00B06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D92A83" w:rsidTr="00053DAA">
        <w:trPr>
          <w:cantSplit/>
          <w:trHeight w:hRule="exact" w:val="3030"/>
          <w:tblCellSpacing w:w="5" w:type="nil"/>
        </w:trPr>
        <w:tc>
          <w:tcPr>
            <w:tcW w:w="500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D92A83" w:rsidRDefault="00D92A83" w:rsidP="00053D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D92A83" w:rsidRDefault="00D92A83" w:rsidP="00D92A83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</w:pPr>
    </w:p>
    <w:p w:rsidR="00D92A83" w:rsidRDefault="00D92A83" w:rsidP="00D92A83">
      <w:pPr>
        <w:widowControl w:val="0"/>
        <w:autoSpaceDE w:val="0"/>
        <w:autoSpaceDN w:val="0"/>
        <w:adjustRightInd w:val="0"/>
        <w:rPr>
          <w:rFonts w:ascii="Tahoma" w:hAnsi="Tahoma" w:cs="Tahoma"/>
          <w:sz w:val="28"/>
          <w:szCs w:val="28"/>
        </w:rPr>
        <w:sectPr w:rsidR="00D92A83" w:rsidSect="00D92A83"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D92A83" w:rsidRDefault="00D92A83" w:rsidP="00D92A83">
      <w:pPr>
        <w:pStyle w:val="ConsPlusNormal"/>
        <w:jc w:val="both"/>
        <w:outlineLvl w:val="0"/>
      </w:pPr>
    </w:p>
    <w:p w:rsidR="00D92A83" w:rsidRDefault="00D92A83" w:rsidP="00D92A83">
      <w:pPr>
        <w:pStyle w:val="ConsPlusNormal"/>
        <w:outlineLvl w:val="0"/>
      </w:pPr>
      <w:r>
        <w:t>Зарегистрировано в Минюсте России 20 августа 2013 г. N 29444</w:t>
      </w:r>
    </w:p>
    <w:p w:rsidR="00D92A83" w:rsidRDefault="00D92A83" w:rsidP="00D92A8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92A83" w:rsidRDefault="00D92A83" w:rsidP="00D92A83">
      <w:pPr>
        <w:pStyle w:val="ConsPlusNormal"/>
      </w:pPr>
    </w:p>
    <w:p w:rsidR="00D92A83" w:rsidRDefault="00D92A83" w:rsidP="00D92A8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D92A83" w:rsidRDefault="00D92A83" w:rsidP="00D92A83">
      <w:pPr>
        <w:pStyle w:val="ConsPlusNormal"/>
        <w:jc w:val="center"/>
        <w:rPr>
          <w:b/>
          <w:bCs/>
          <w:sz w:val="16"/>
          <w:szCs w:val="16"/>
        </w:rPr>
      </w:pPr>
    </w:p>
    <w:p w:rsidR="00D92A83" w:rsidRDefault="00D92A83" w:rsidP="00D92A8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D92A83" w:rsidRDefault="00D92A83" w:rsidP="00D92A8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 июля 2013 г. N 499</w:t>
      </w:r>
    </w:p>
    <w:p w:rsidR="00D92A83" w:rsidRDefault="00D92A83" w:rsidP="00D92A83">
      <w:pPr>
        <w:pStyle w:val="ConsPlusNormal"/>
        <w:jc w:val="center"/>
        <w:rPr>
          <w:b/>
          <w:bCs/>
          <w:sz w:val="16"/>
          <w:szCs w:val="16"/>
        </w:rPr>
      </w:pPr>
    </w:p>
    <w:p w:rsidR="00D92A83" w:rsidRDefault="00D92A83" w:rsidP="00D92A8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 ПОРЯДКА</w:t>
      </w:r>
    </w:p>
    <w:p w:rsidR="00D92A83" w:rsidRDefault="00D92A83" w:rsidP="00D92A8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ОРГАНИЗАЦИИ И ОСУЩЕСТВЛЕНИЯ ОБРАЗОВАТЕЛЬНОЙ ДЕЯТЕЛЬНОСТИ</w:t>
      </w:r>
    </w:p>
    <w:p w:rsidR="00D92A83" w:rsidRDefault="00D92A83" w:rsidP="00D92A8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ДОПОЛНИТЕЛЬНЫМ ПРОФЕССИОНАЛЬНЫМ ПРОГРАММАМ</w:t>
      </w:r>
    </w:p>
    <w:p w:rsidR="00D92A83" w:rsidRDefault="00D92A83" w:rsidP="00D92A83">
      <w:pPr>
        <w:pStyle w:val="ConsPlusNormal"/>
        <w:jc w:val="center"/>
      </w:pPr>
    </w:p>
    <w:p w:rsidR="00D92A83" w:rsidRDefault="00D92A83" w:rsidP="00D92A83">
      <w:pPr>
        <w:pStyle w:val="ConsPlusNormal"/>
        <w:ind w:firstLine="540"/>
        <w:jc w:val="both"/>
      </w:pPr>
      <w:r>
        <w:t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D92A83" w:rsidRDefault="00D92A83" w:rsidP="00D92A83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0" w:tooltip="Ссылка на текущий документ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дополнительным профессиональным программам.</w:t>
      </w:r>
    </w:p>
    <w:p w:rsidR="00D92A83" w:rsidRDefault="00D92A83" w:rsidP="00D92A83">
      <w:pPr>
        <w:pStyle w:val="ConsPlusNormal"/>
        <w:ind w:firstLine="540"/>
        <w:jc w:val="both"/>
      </w:pPr>
      <w:r>
        <w:t>2. Настоящий приказ вступает в силу с 1 сентября 2013 года.</w:t>
      </w:r>
    </w:p>
    <w:p w:rsidR="00D92A83" w:rsidRDefault="00D92A83" w:rsidP="00D92A83">
      <w:pPr>
        <w:pStyle w:val="ConsPlusNormal"/>
        <w:ind w:firstLine="540"/>
        <w:jc w:val="both"/>
      </w:pPr>
    </w:p>
    <w:p w:rsidR="00D92A83" w:rsidRDefault="00D92A83" w:rsidP="00D92A83">
      <w:pPr>
        <w:pStyle w:val="ConsPlusNormal"/>
        <w:jc w:val="right"/>
      </w:pPr>
      <w:r>
        <w:t>Министр</w:t>
      </w:r>
    </w:p>
    <w:p w:rsidR="00D92A83" w:rsidRDefault="00D92A83" w:rsidP="00D92A83">
      <w:pPr>
        <w:pStyle w:val="ConsPlusNormal"/>
        <w:jc w:val="right"/>
      </w:pPr>
      <w:r>
        <w:t>Д.В.ЛИВАНОВ</w:t>
      </w:r>
    </w:p>
    <w:p w:rsidR="00D92A83" w:rsidRDefault="00D92A83" w:rsidP="00D92A83">
      <w:pPr>
        <w:pStyle w:val="ConsPlusNormal"/>
        <w:ind w:firstLine="540"/>
        <w:jc w:val="both"/>
      </w:pPr>
    </w:p>
    <w:p w:rsidR="00D92A83" w:rsidRDefault="00D92A83" w:rsidP="00D92A83">
      <w:pPr>
        <w:pStyle w:val="ConsPlusNormal"/>
        <w:ind w:firstLine="540"/>
        <w:jc w:val="both"/>
      </w:pPr>
    </w:p>
    <w:p w:rsidR="00D92A83" w:rsidRDefault="00D92A83" w:rsidP="00D92A83">
      <w:pPr>
        <w:pStyle w:val="ConsPlusNormal"/>
        <w:ind w:firstLine="540"/>
        <w:jc w:val="both"/>
      </w:pPr>
    </w:p>
    <w:p w:rsidR="00D92A83" w:rsidRDefault="00D92A83" w:rsidP="00D92A83">
      <w:pPr>
        <w:pStyle w:val="ConsPlusNormal"/>
        <w:ind w:firstLine="540"/>
        <w:jc w:val="both"/>
      </w:pPr>
    </w:p>
    <w:p w:rsidR="00D92A83" w:rsidRDefault="00D92A83" w:rsidP="00D92A83">
      <w:pPr>
        <w:pStyle w:val="ConsPlusNormal"/>
        <w:ind w:firstLine="540"/>
        <w:jc w:val="both"/>
      </w:pPr>
    </w:p>
    <w:p w:rsidR="00D92A83" w:rsidRDefault="00D92A83" w:rsidP="00D92A83">
      <w:pPr>
        <w:pStyle w:val="ConsPlusNormal"/>
        <w:jc w:val="right"/>
        <w:outlineLvl w:val="0"/>
      </w:pPr>
      <w:r>
        <w:t>Утвержден</w:t>
      </w:r>
    </w:p>
    <w:p w:rsidR="00D92A83" w:rsidRDefault="00D92A83" w:rsidP="00D92A83">
      <w:pPr>
        <w:pStyle w:val="ConsPlusNormal"/>
        <w:jc w:val="right"/>
      </w:pPr>
      <w:r>
        <w:t>приказом Министерства</w:t>
      </w:r>
    </w:p>
    <w:p w:rsidR="00D92A83" w:rsidRDefault="00D92A83" w:rsidP="00D92A83">
      <w:pPr>
        <w:pStyle w:val="ConsPlusNormal"/>
        <w:jc w:val="right"/>
      </w:pPr>
      <w:r>
        <w:t>образования и науки</w:t>
      </w:r>
    </w:p>
    <w:p w:rsidR="00D92A83" w:rsidRDefault="00D92A83" w:rsidP="00D92A83">
      <w:pPr>
        <w:pStyle w:val="ConsPlusNormal"/>
        <w:jc w:val="right"/>
      </w:pPr>
      <w:r>
        <w:t>Российской Федерации</w:t>
      </w:r>
    </w:p>
    <w:p w:rsidR="00D92A83" w:rsidRDefault="00D92A83" w:rsidP="00D92A83">
      <w:pPr>
        <w:pStyle w:val="ConsPlusNormal"/>
        <w:jc w:val="right"/>
      </w:pPr>
      <w:r>
        <w:t>от 1 июля 2013 г. N 499</w:t>
      </w:r>
    </w:p>
    <w:p w:rsidR="00D92A83" w:rsidRDefault="00D92A83" w:rsidP="00D92A83">
      <w:pPr>
        <w:pStyle w:val="ConsPlusNormal"/>
        <w:ind w:firstLine="540"/>
        <w:jc w:val="both"/>
      </w:pPr>
    </w:p>
    <w:p w:rsidR="00D92A83" w:rsidRDefault="00D92A83" w:rsidP="00D92A83">
      <w:pPr>
        <w:pStyle w:val="ConsPlusNormal"/>
        <w:jc w:val="center"/>
        <w:rPr>
          <w:b/>
          <w:bCs/>
          <w:sz w:val="16"/>
          <w:szCs w:val="16"/>
        </w:rPr>
      </w:pPr>
      <w:bookmarkStart w:id="0" w:name="Par30"/>
      <w:bookmarkEnd w:id="0"/>
      <w:r>
        <w:rPr>
          <w:b/>
          <w:bCs/>
          <w:sz w:val="16"/>
          <w:szCs w:val="16"/>
        </w:rPr>
        <w:t>ПОРЯДОК</w:t>
      </w:r>
    </w:p>
    <w:p w:rsidR="00D92A83" w:rsidRDefault="00D92A83" w:rsidP="00D92A8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ОРГАНИЗАЦИИ И ОСУЩЕСТВЛЕНИЯ ОБРАЗОВАТЕЛЬНОЙ ДЕЯТЕЛЬНОСТИ</w:t>
      </w:r>
    </w:p>
    <w:p w:rsidR="00D92A83" w:rsidRDefault="00D92A83" w:rsidP="00D92A8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ДОПОЛНИТЕЛЬНЫМ ПРОФЕССИОНАЛЬНЫМ ПРОГРАММАМ</w:t>
      </w:r>
    </w:p>
    <w:p w:rsidR="00D92A83" w:rsidRDefault="00D92A83" w:rsidP="00D92A83">
      <w:pPr>
        <w:pStyle w:val="ConsPlusNormal"/>
        <w:ind w:firstLine="540"/>
        <w:jc w:val="both"/>
      </w:pPr>
    </w:p>
    <w:p w:rsidR="00D92A83" w:rsidRDefault="00D92A83" w:rsidP="00D92A83">
      <w:pPr>
        <w:pStyle w:val="ConsPlusNormal"/>
        <w:ind w:firstLine="540"/>
        <w:jc w:val="both"/>
      </w:pPr>
      <w:r>
        <w:t>1. Порядок организации и осуществления образовательной деятельности по дополнительным профессиональным программам (далее - Порядок) устанавливает правила организации и осуществления образовательной деятельности по дополнительным профессиональным программам организациями, осуществляющими образовательную деятельность.</w:t>
      </w:r>
    </w:p>
    <w:p w:rsidR="00D92A83" w:rsidRDefault="00D92A83" w:rsidP="00D92A83">
      <w:pPr>
        <w:pStyle w:val="ConsPlusNormal"/>
        <w:ind w:firstLine="540"/>
        <w:jc w:val="both"/>
      </w:pPr>
      <w:r>
        <w:t>2. Настоящий порядок является обязательным для организаций дополнительного профессионального образования; образовательных организаций высшего образования, профессиональных образовательных организаций, организаций, осуществляющих обучение (научные организации или иные юридические лица) (далее совместно - организация).</w:t>
      </w:r>
    </w:p>
    <w:p w:rsidR="00D92A83" w:rsidRDefault="00D92A83" w:rsidP="00D92A83">
      <w:pPr>
        <w:pStyle w:val="ConsPlusNormal"/>
        <w:ind w:firstLine="540"/>
        <w:jc w:val="both"/>
      </w:pPr>
      <w:r>
        <w:t>3. К освоению дополнительных профессиональных программ допускаются: лица, имеющие среднее профессиональное и (или) высшее образование; лица, получающие среднее профессиональное и (или) высшее образование &lt;1&gt;.</w:t>
      </w:r>
    </w:p>
    <w:p w:rsidR="00D92A83" w:rsidRDefault="00D92A83" w:rsidP="00D92A83">
      <w:pPr>
        <w:pStyle w:val="ConsPlusNormal"/>
        <w:ind w:firstLine="540"/>
        <w:jc w:val="both"/>
      </w:pPr>
      <w:r>
        <w:t>--------------------------------</w:t>
      </w:r>
    </w:p>
    <w:p w:rsidR="00D92A83" w:rsidRDefault="00D92A83" w:rsidP="00D92A83">
      <w:pPr>
        <w:pStyle w:val="ConsPlusNormal"/>
        <w:ind w:firstLine="540"/>
        <w:jc w:val="both"/>
      </w:pPr>
      <w:r>
        <w:t>&lt;1&gt; Часть 3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92A83" w:rsidRDefault="00D92A83" w:rsidP="00D92A83">
      <w:pPr>
        <w:pStyle w:val="ConsPlusNormal"/>
        <w:ind w:firstLine="540"/>
        <w:jc w:val="both"/>
      </w:pPr>
    </w:p>
    <w:p w:rsidR="00D92A83" w:rsidRDefault="00D92A83" w:rsidP="00D92A83">
      <w:pPr>
        <w:pStyle w:val="ConsPlusNormal"/>
        <w:ind w:firstLine="540"/>
        <w:jc w:val="both"/>
      </w:pPr>
      <w:r>
        <w:t>4. Организация осуществляет обучение по дополнительной профессиональной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обучение.</w:t>
      </w:r>
    </w:p>
    <w:p w:rsidR="00D92A83" w:rsidRDefault="00D92A83" w:rsidP="00D92A83">
      <w:pPr>
        <w:pStyle w:val="ConsPlusNormal"/>
        <w:ind w:firstLine="540"/>
        <w:jc w:val="both"/>
      </w:pPr>
      <w:r>
        <w:t xml:space="preserve">5. Содержание дополнительного профессионального образования определяется образовательной программой, разработанной и утвержденной организацией, если иное не установлено Федеральным законом от 29 декабря 2012 г. N 273-ФЗ "Об образовании в Российской Федерации" &lt;1&gt; и другими </w:t>
      </w:r>
      <w:r>
        <w:lastRenderedPageBreak/>
        <w:t>федеральными законами, с учетом потребностей лица, организации, по инициативе которых осуществляется дополнительное профессиональное образование. &lt;2&gt;</w:t>
      </w:r>
    </w:p>
    <w:p w:rsidR="00D92A83" w:rsidRDefault="00D92A83" w:rsidP="00D92A83">
      <w:pPr>
        <w:pStyle w:val="ConsPlusNormal"/>
        <w:ind w:firstLine="540"/>
        <w:jc w:val="both"/>
      </w:pPr>
      <w:r>
        <w:t>--------------------------------</w:t>
      </w:r>
    </w:p>
    <w:p w:rsidR="00D92A83" w:rsidRDefault="00D92A83" w:rsidP="00D92A83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D92A83" w:rsidRDefault="00D92A83" w:rsidP="00D92A83">
      <w:pPr>
        <w:pStyle w:val="ConsPlusNormal"/>
        <w:ind w:firstLine="540"/>
        <w:jc w:val="both"/>
      </w:pPr>
      <w:r>
        <w:t>&lt;2&gt; Часть 6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92A83" w:rsidRDefault="00D92A83" w:rsidP="00D92A83">
      <w:pPr>
        <w:pStyle w:val="ConsPlusNormal"/>
        <w:ind w:firstLine="540"/>
        <w:jc w:val="both"/>
      </w:pPr>
    </w:p>
    <w:p w:rsidR="00D92A83" w:rsidRDefault="00D92A83" w:rsidP="00D92A83">
      <w:pPr>
        <w:pStyle w:val="ConsPlusNormal"/>
        <w:ind w:firstLine="540"/>
        <w:jc w:val="both"/>
      </w:pPr>
      <w:r>
        <w:t>6.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 &lt;1&gt;.</w:t>
      </w:r>
    </w:p>
    <w:p w:rsidR="00D92A83" w:rsidRDefault="00D92A83" w:rsidP="00D92A83">
      <w:pPr>
        <w:pStyle w:val="ConsPlusNormal"/>
        <w:ind w:firstLine="540"/>
        <w:jc w:val="both"/>
      </w:pPr>
      <w:r>
        <w:t>--------------------------------</w:t>
      </w:r>
    </w:p>
    <w:p w:rsidR="00D92A83" w:rsidRDefault="00D92A83" w:rsidP="00D92A83">
      <w:pPr>
        <w:pStyle w:val="ConsPlusNormal"/>
        <w:ind w:firstLine="540"/>
        <w:jc w:val="both"/>
      </w:pPr>
      <w:r>
        <w:t>&lt;1&gt; Часть 2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92A83" w:rsidRDefault="00D92A83" w:rsidP="00D92A83">
      <w:pPr>
        <w:pStyle w:val="ConsPlusNormal"/>
        <w:ind w:firstLine="540"/>
        <w:jc w:val="both"/>
      </w:pPr>
    </w:p>
    <w:p w:rsidR="00D92A83" w:rsidRDefault="00D92A83" w:rsidP="00D92A83">
      <w:pPr>
        <w:pStyle w:val="ConsPlusNormal"/>
        <w:ind w:firstLine="540"/>
        <w:jc w:val="both"/>
      </w:pPr>
      <w:r>
        <w:t>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 &lt;1&gt;.</w:t>
      </w:r>
    </w:p>
    <w:p w:rsidR="00D92A83" w:rsidRDefault="00D92A83" w:rsidP="00D92A83">
      <w:pPr>
        <w:pStyle w:val="ConsPlusNormal"/>
        <w:ind w:firstLine="540"/>
        <w:jc w:val="both"/>
      </w:pPr>
      <w:r>
        <w:t>--------------------------------</w:t>
      </w:r>
    </w:p>
    <w:p w:rsidR="00D92A83" w:rsidRDefault="00D92A83" w:rsidP="00D92A83">
      <w:pPr>
        <w:pStyle w:val="ConsPlusNormal"/>
        <w:ind w:firstLine="540"/>
        <w:jc w:val="both"/>
      </w:pPr>
      <w:r>
        <w:t>&lt;1&gt; Часть 4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92A83" w:rsidRDefault="00D92A83" w:rsidP="00D92A83">
      <w:pPr>
        <w:pStyle w:val="ConsPlusNormal"/>
        <w:ind w:firstLine="540"/>
        <w:jc w:val="both"/>
      </w:pPr>
    </w:p>
    <w:p w:rsidR="00D92A83" w:rsidRDefault="00D92A83" w:rsidP="00D92A83">
      <w:pPr>
        <w:pStyle w:val="ConsPlusNormal"/>
        <w:ind w:firstLine="540"/>
        <w:jc w:val="both"/>
      </w:pPr>
      <w:r>
        <w:t>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D92A83" w:rsidRDefault="00D92A83" w:rsidP="00D92A83">
      <w:pPr>
        <w:pStyle w:val="ConsPlusNormal"/>
        <w:ind w:firstLine="540"/>
        <w:jc w:val="both"/>
      </w:pPr>
      <w:r>
        <w:t>Реализация программы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 &lt;1&gt;.</w:t>
      </w:r>
    </w:p>
    <w:p w:rsidR="00D92A83" w:rsidRDefault="00D92A83" w:rsidP="00D92A83">
      <w:pPr>
        <w:pStyle w:val="ConsPlusNormal"/>
        <w:ind w:firstLine="540"/>
        <w:jc w:val="both"/>
      </w:pPr>
      <w:r>
        <w:t>--------------------------------</w:t>
      </w:r>
    </w:p>
    <w:p w:rsidR="00D92A83" w:rsidRDefault="00D92A83" w:rsidP="00D92A83">
      <w:pPr>
        <w:pStyle w:val="ConsPlusNormal"/>
        <w:ind w:firstLine="540"/>
        <w:jc w:val="both"/>
      </w:pPr>
      <w:r>
        <w:t>&lt;1&gt; Часть 5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92A83" w:rsidRDefault="00D92A83" w:rsidP="00D92A83">
      <w:pPr>
        <w:pStyle w:val="ConsPlusNormal"/>
        <w:ind w:firstLine="540"/>
        <w:jc w:val="both"/>
      </w:pPr>
    </w:p>
    <w:p w:rsidR="00D92A83" w:rsidRDefault="00D92A83" w:rsidP="00D92A83">
      <w:pPr>
        <w:pStyle w:val="ConsPlusNormal"/>
        <w:ind w:firstLine="540"/>
        <w:jc w:val="both"/>
      </w:pPr>
      <w:r>
        <w:t>В структуре программы профессиональной переподготовки должны быть представлены:</w:t>
      </w:r>
    </w:p>
    <w:p w:rsidR="00D92A83" w:rsidRDefault="00D92A83" w:rsidP="00D92A83">
      <w:pPr>
        <w:pStyle w:val="ConsPlusNormal"/>
        <w:ind w:firstLine="540"/>
        <w:jc w:val="both"/>
      </w:pPr>
      <w:r>
        <w:t>характеристика новой квалификации и связанных с ней видов профессиональной деятельности, трудовых функций и (или) уровней квалификации;</w:t>
      </w:r>
    </w:p>
    <w:p w:rsidR="00D92A83" w:rsidRDefault="00D92A83" w:rsidP="00D92A83">
      <w:pPr>
        <w:pStyle w:val="ConsPlusNormal"/>
        <w:ind w:firstLine="540"/>
        <w:jc w:val="both"/>
      </w:pPr>
      <w:r>
        <w:t>характеристика компетенций, подлежащих совершенствованию, и (или) перечень новых компетенций, формирующихся в результате освоения программы.</w:t>
      </w:r>
    </w:p>
    <w:p w:rsidR="00D92A83" w:rsidRDefault="00D92A83" w:rsidP="00D92A83">
      <w:pPr>
        <w:pStyle w:val="ConsPlusNormal"/>
        <w:ind w:firstLine="540"/>
        <w:jc w:val="both"/>
      </w:pPr>
      <w:r>
        <w:t>7. Содержание реализуемой дополнительной профессиональной программы и (или) отдельных ее компонентов (дисциплин (модулей), практик, стажировок) должно быть направлено на достижение целей программы, планируемых результатов ее освоения.</w:t>
      </w:r>
    </w:p>
    <w:p w:rsidR="00D92A83" w:rsidRDefault="00D92A83" w:rsidP="00D92A83">
      <w:pPr>
        <w:pStyle w:val="ConsPlusNormal"/>
        <w:ind w:firstLine="540"/>
        <w:jc w:val="both"/>
      </w:pPr>
      <w:r>
        <w:t>8. Содержание реализуемой дополнительной профессиональной программы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 &lt;1&gt;.</w:t>
      </w:r>
    </w:p>
    <w:p w:rsidR="00D92A83" w:rsidRDefault="00D92A83" w:rsidP="00D92A83">
      <w:pPr>
        <w:pStyle w:val="ConsPlusNormal"/>
        <w:ind w:firstLine="540"/>
        <w:jc w:val="both"/>
      </w:pPr>
      <w:r>
        <w:t>--------------------------------</w:t>
      </w:r>
    </w:p>
    <w:p w:rsidR="00D92A83" w:rsidRDefault="00D92A83" w:rsidP="00D92A83">
      <w:pPr>
        <w:pStyle w:val="ConsPlusNormal"/>
        <w:ind w:firstLine="540"/>
        <w:jc w:val="both"/>
      </w:pPr>
      <w:r>
        <w:t>&lt;1&gt; Часть 9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92A83" w:rsidRDefault="00D92A83" w:rsidP="00D92A83">
      <w:pPr>
        <w:pStyle w:val="ConsPlusNormal"/>
        <w:ind w:firstLine="540"/>
        <w:jc w:val="both"/>
      </w:pPr>
    </w:p>
    <w:p w:rsidR="00D92A83" w:rsidRDefault="00D92A83" w:rsidP="00D92A83">
      <w:pPr>
        <w:pStyle w:val="ConsPlusNormal"/>
        <w:ind w:firstLine="540"/>
        <w:jc w:val="both"/>
      </w:pPr>
      <w:r>
        <w:t xml:space="preserve">9. Для определения структуры дополнительной профессиональной программы и трудоемкости ее освоения может применяться система зачетных единиц. Количество зачетных единиц по дополнительной </w:t>
      </w:r>
      <w:r>
        <w:lastRenderedPageBreak/>
        <w:t>профессиональной программе устанавливается организацией &lt;1&gt;.</w:t>
      </w:r>
    </w:p>
    <w:p w:rsidR="00D92A83" w:rsidRDefault="00D92A83" w:rsidP="00D92A83">
      <w:pPr>
        <w:pStyle w:val="ConsPlusNormal"/>
        <w:ind w:firstLine="540"/>
        <w:jc w:val="both"/>
      </w:pPr>
      <w:r>
        <w:t>--------------------------------</w:t>
      </w:r>
    </w:p>
    <w:p w:rsidR="00D92A83" w:rsidRDefault="00D92A83" w:rsidP="00D92A83">
      <w:pPr>
        <w:pStyle w:val="ConsPlusNormal"/>
        <w:ind w:firstLine="540"/>
        <w:jc w:val="both"/>
      </w:pPr>
      <w:r>
        <w:t>&lt;1&gt; Части 4, 5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92A83" w:rsidRDefault="00D92A83" w:rsidP="00D92A83">
      <w:pPr>
        <w:pStyle w:val="ConsPlusNormal"/>
        <w:ind w:firstLine="540"/>
        <w:jc w:val="both"/>
      </w:pPr>
    </w:p>
    <w:p w:rsidR="00D92A83" w:rsidRDefault="00D92A83" w:rsidP="00D92A83">
      <w:pPr>
        <w:pStyle w:val="ConsPlusNormal"/>
        <w:ind w:firstLine="540"/>
        <w:jc w:val="both"/>
      </w:pPr>
      <w:r>
        <w:t>Структура дополнительной профессиональной программы включает цель, планируемые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оценочные материалы и иные компоненты &lt;1&gt;. Учебный план дополнительной профессиональной программы определяет перечень, трудоемкость, последовательность и распределение учебных предметов, курсов, дисциплин (модулей), иных видов учебной деятельности обучающихся и формы аттестации.</w:t>
      </w:r>
    </w:p>
    <w:p w:rsidR="00D92A83" w:rsidRDefault="00D92A83" w:rsidP="00D92A83">
      <w:pPr>
        <w:pStyle w:val="ConsPlusNormal"/>
        <w:ind w:firstLine="540"/>
        <w:jc w:val="both"/>
      </w:pPr>
      <w:r>
        <w:t>--------------------------------</w:t>
      </w:r>
    </w:p>
    <w:p w:rsidR="00D92A83" w:rsidRDefault="00D92A83" w:rsidP="00D92A83">
      <w:pPr>
        <w:pStyle w:val="ConsPlusNormal"/>
        <w:ind w:firstLine="540"/>
        <w:jc w:val="both"/>
      </w:pPr>
      <w:r>
        <w:t>&lt;1&gt; Пункт 9 статьи 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92A83" w:rsidRDefault="00D92A83" w:rsidP="00D92A83">
      <w:pPr>
        <w:pStyle w:val="ConsPlusNormal"/>
        <w:ind w:firstLine="540"/>
        <w:jc w:val="both"/>
      </w:pPr>
    </w:p>
    <w:p w:rsidR="00D92A83" w:rsidRDefault="00D92A83" w:rsidP="00D92A83">
      <w:pPr>
        <w:pStyle w:val="ConsPlusNormal"/>
        <w:ind w:firstLine="540"/>
        <w:jc w:val="both"/>
      </w:pPr>
      <w:r>
        <w:t>10. Программа профессиональной переподготовки разрабатывается организацией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 &lt;1&gt;</w:t>
      </w:r>
    </w:p>
    <w:p w:rsidR="00D92A83" w:rsidRDefault="00D92A83" w:rsidP="00D92A83">
      <w:pPr>
        <w:pStyle w:val="ConsPlusNormal"/>
        <w:ind w:firstLine="540"/>
        <w:jc w:val="both"/>
      </w:pPr>
      <w:r>
        <w:t>--------------------------------</w:t>
      </w:r>
    </w:p>
    <w:p w:rsidR="00D92A83" w:rsidRDefault="00D92A83" w:rsidP="00D92A83">
      <w:pPr>
        <w:pStyle w:val="ConsPlusNormal"/>
        <w:ind w:firstLine="540"/>
        <w:jc w:val="both"/>
      </w:pPr>
      <w:r>
        <w:t>&lt;1&gt; Часть 10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92A83" w:rsidRDefault="00D92A83" w:rsidP="00D92A83">
      <w:pPr>
        <w:pStyle w:val="ConsPlusNormal"/>
        <w:ind w:firstLine="540"/>
        <w:jc w:val="both"/>
      </w:pPr>
    </w:p>
    <w:p w:rsidR="00D92A83" w:rsidRDefault="00D92A83" w:rsidP="00D92A83">
      <w:pPr>
        <w:pStyle w:val="ConsPlusNormal"/>
        <w:ind w:firstLine="540"/>
        <w:jc w:val="both"/>
      </w:pPr>
      <w:r>
        <w:t>11. Результаты обучения по программе профессиональной переподготовки должны соответствовать результатам освоения основных профессиональных образовательных программ, а также направлены на приобретение новой квалификации, требующей изменение направленности (профиля) или специализации в рамках направления подготовки (специальности) полученного ранее профессионального образования, должны определяться на основе профессиональных компетенций соответствующих федеральных государственных образовательных стандартов, образовательных стандартов.</w:t>
      </w:r>
    </w:p>
    <w:p w:rsidR="00D92A83" w:rsidRDefault="00D92A83" w:rsidP="00D92A83">
      <w:pPr>
        <w:pStyle w:val="ConsPlusNormal"/>
        <w:ind w:firstLine="540"/>
        <w:jc w:val="both"/>
      </w:pPr>
      <w:r>
        <w:t>12. Формы обучения и сроки освоения дополнительной профессиональной программы определяются образовательной программой и (или) договором об образовании &lt;1&gt;. 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программе. При этом минимально допустимый срок освоения программ повышения квалификации не может быть менее 16 часов, а срок освоения программ профессиональной переподготовки - менее 250 часов.</w:t>
      </w:r>
    </w:p>
    <w:p w:rsidR="00D92A83" w:rsidRDefault="00D92A83" w:rsidP="00D92A83">
      <w:pPr>
        <w:pStyle w:val="ConsPlusNormal"/>
        <w:ind w:firstLine="540"/>
        <w:jc w:val="both"/>
      </w:pPr>
      <w:r>
        <w:t>--------------------------------</w:t>
      </w:r>
    </w:p>
    <w:p w:rsidR="00D92A83" w:rsidRDefault="00D92A83" w:rsidP="00D92A83">
      <w:pPr>
        <w:pStyle w:val="ConsPlusNormal"/>
        <w:ind w:firstLine="540"/>
        <w:jc w:val="both"/>
      </w:pPr>
      <w:r>
        <w:t>&lt;1&gt; Часть 13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92A83" w:rsidRDefault="00D92A83" w:rsidP="00D92A83">
      <w:pPr>
        <w:pStyle w:val="ConsPlusNormal"/>
        <w:ind w:firstLine="540"/>
        <w:jc w:val="both"/>
      </w:pPr>
    </w:p>
    <w:p w:rsidR="00D92A83" w:rsidRDefault="00D92A83" w:rsidP="00D92A83">
      <w:pPr>
        <w:pStyle w:val="ConsPlusNormal"/>
        <w:ind w:firstLine="540"/>
        <w:jc w:val="both"/>
      </w:pPr>
      <w:r>
        <w:t>13. Дополнительная профессиональная программа может реализовываться полностью или частично в форме стажировки.</w:t>
      </w:r>
    </w:p>
    <w:p w:rsidR="00D92A83" w:rsidRDefault="00D92A83" w:rsidP="00D92A83">
      <w:pPr>
        <w:pStyle w:val="ConsPlusNormal"/>
        <w:ind w:firstLine="540"/>
        <w:jc w:val="both"/>
      </w:pPr>
      <w:r>
        <w:t>Стажировка осуществляется в целях изучения передового опыта, в том числе зарубежного, а также закрепления теоретических знаний, полученных при освоении программ профессиональной переподготовки или повышения квалификации, и приобретение практических навыков и умений для их эффективного использовании при исполнении своих должностных обязанностей.</w:t>
      </w:r>
    </w:p>
    <w:p w:rsidR="00D92A83" w:rsidRDefault="00D92A83" w:rsidP="00D92A83">
      <w:pPr>
        <w:pStyle w:val="ConsPlusNormal"/>
        <w:ind w:firstLine="540"/>
        <w:jc w:val="both"/>
      </w:pPr>
      <w:r>
        <w:t>Содержание стажировки определяется организацией с учетом предложений организаций, направляющих специалистов на стажировку, содержание дополнительных профессиональных программ.</w:t>
      </w:r>
    </w:p>
    <w:p w:rsidR="00D92A83" w:rsidRDefault="00D92A83" w:rsidP="00D92A83">
      <w:pPr>
        <w:pStyle w:val="ConsPlusNormal"/>
        <w:ind w:firstLine="540"/>
        <w:jc w:val="both"/>
      </w:pPr>
      <w:r>
        <w:t>Сроки стажировки определяются организацией самостоятельно исходя из целей обучения. Продолжительность стажировки согласовывается с руководителем организации, где она проводится.</w:t>
      </w:r>
    </w:p>
    <w:p w:rsidR="00D92A83" w:rsidRDefault="00D92A83" w:rsidP="00D92A83">
      <w:pPr>
        <w:pStyle w:val="ConsPlusNormal"/>
        <w:ind w:firstLine="540"/>
        <w:jc w:val="both"/>
      </w:pPr>
      <w:r>
        <w:t>Стажировка носит индивидуальный или групповой характер и может предусматривать такие виды деятельности, как:</w:t>
      </w:r>
    </w:p>
    <w:p w:rsidR="00D92A83" w:rsidRDefault="00D92A83" w:rsidP="00D92A83">
      <w:pPr>
        <w:pStyle w:val="ConsPlusNormal"/>
        <w:ind w:firstLine="540"/>
        <w:jc w:val="both"/>
      </w:pPr>
      <w:r>
        <w:t>самостоятельную работу с учебными изданиями;</w:t>
      </w:r>
    </w:p>
    <w:p w:rsidR="00D92A83" w:rsidRDefault="00D92A83" w:rsidP="00D92A83">
      <w:pPr>
        <w:pStyle w:val="ConsPlusNormal"/>
        <w:ind w:firstLine="540"/>
        <w:jc w:val="both"/>
      </w:pPr>
      <w:r>
        <w:lastRenderedPageBreak/>
        <w:t>приобретение профессиональных и организаторских навыков;</w:t>
      </w:r>
    </w:p>
    <w:p w:rsidR="00D92A83" w:rsidRDefault="00D92A83" w:rsidP="00D92A83">
      <w:pPr>
        <w:pStyle w:val="ConsPlusNormal"/>
        <w:ind w:firstLine="540"/>
        <w:jc w:val="both"/>
      </w:pPr>
      <w:r>
        <w:t>изучение организации и технологии производства, работ;</w:t>
      </w:r>
    </w:p>
    <w:p w:rsidR="00D92A83" w:rsidRDefault="00D92A83" w:rsidP="00D92A83">
      <w:pPr>
        <w:pStyle w:val="ConsPlusNormal"/>
        <w:ind w:firstLine="540"/>
        <w:jc w:val="both"/>
      </w:pPr>
      <w:r>
        <w:t>непосредственное участие в планировании работы организации;</w:t>
      </w:r>
    </w:p>
    <w:p w:rsidR="00D92A83" w:rsidRDefault="00D92A83" w:rsidP="00D92A83">
      <w:pPr>
        <w:pStyle w:val="ConsPlusNormal"/>
        <w:ind w:firstLine="540"/>
        <w:jc w:val="both"/>
      </w:pPr>
      <w:r>
        <w:t>работу с технической, нормативной и другой документацией;</w:t>
      </w:r>
    </w:p>
    <w:p w:rsidR="00D92A83" w:rsidRDefault="00D92A83" w:rsidP="00D92A83">
      <w:pPr>
        <w:pStyle w:val="ConsPlusNormal"/>
        <w:ind w:firstLine="540"/>
        <w:jc w:val="both"/>
      </w:pPr>
      <w:r>
        <w:t>выполнение функциональных обязанностей должностных лиц (в качестве временно исполняющего обязанности или дублера);</w:t>
      </w:r>
    </w:p>
    <w:p w:rsidR="00D92A83" w:rsidRDefault="00D92A83" w:rsidP="00D92A83">
      <w:pPr>
        <w:pStyle w:val="ConsPlusNormal"/>
        <w:ind w:firstLine="540"/>
        <w:jc w:val="both"/>
      </w:pPr>
      <w:r>
        <w:t>участие в совещаниях, деловых встречах.</w:t>
      </w:r>
    </w:p>
    <w:p w:rsidR="00D92A83" w:rsidRDefault="00D92A83" w:rsidP="00D92A83">
      <w:pPr>
        <w:pStyle w:val="ConsPlusNormal"/>
        <w:ind w:firstLine="540"/>
        <w:jc w:val="both"/>
      </w:pPr>
      <w:r>
        <w:t>По результатам прохождения стажировки слушателю выдается документ о квалификации в зависимости от реализуемой дополнительной профессиональной программы.</w:t>
      </w:r>
    </w:p>
    <w:p w:rsidR="00D92A83" w:rsidRDefault="00D92A83" w:rsidP="00D92A83">
      <w:pPr>
        <w:pStyle w:val="ConsPlusNormal"/>
        <w:ind w:firstLine="540"/>
        <w:jc w:val="both"/>
      </w:pPr>
      <w:r>
        <w:t>14. При реализации дополнительных профессиональных программ организацией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различных образовательных технологий, в том числе дистанционных образовательных технологий и электронного обучения. &lt;1&gt;</w:t>
      </w:r>
    </w:p>
    <w:p w:rsidR="00D92A83" w:rsidRDefault="00D92A83" w:rsidP="00D92A83">
      <w:pPr>
        <w:pStyle w:val="ConsPlusNormal"/>
        <w:ind w:firstLine="540"/>
        <w:jc w:val="both"/>
      </w:pPr>
      <w:r>
        <w:t>--------------------------------</w:t>
      </w:r>
    </w:p>
    <w:p w:rsidR="00D92A83" w:rsidRDefault="00D92A83" w:rsidP="00D92A83">
      <w:pPr>
        <w:pStyle w:val="ConsPlusNormal"/>
        <w:ind w:firstLine="540"/>
        <w:jc w:val="both"/>
      </w:pPr>
      <w:r>
        <w:t>&lt;1&gt; Часть 3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92A83" w:rsidRDefault="00D92A83" w:rsidP="00D92A83">
      <w:pPr>
        <w:pStyle w:val="ConsPlusNormal"/>
        <w:ind w:firstLine="540"/>
        <w:jc w:val="both"/>
      </w:pPr>
    </w:p>
    <w:p w:rsidR="00D92A83" w:rsidRDefault="00D92A83" w:rsidP="00D92A83">
      <w:pPr>
        <w:pStyle w:val="ConsPlusNormal"/>
        <w:ind w:firstLine="540"/>
        <w:jc w:val="both"/>
      </w:pPr>
      <w:r>
        <w:t>Обучение по индивидуальному учебному плану в пределах осваиваемой дополнительной профессиональной программы осуществляется в порядке, установленном локальными нормативными актами организации &lt;1&gt;.</w:t>
      </w:r>
    </w:p>
    <w:p w:rsidR="00D92A83" w:rsidRDefault="00D92A83" w:rsidP="00D92A83">
      <w:pPr>
        <w:pStyle w:val="ConsPlusNormal"/>
        <w:ind w:firstLine="540"/>
        <w:jc w:val="both"/>
      </w:pPr>
      <w:r>
        <w:t>--------------------------------</w:t>
      </w:r>
    </w:p>
    <w:p w:rsidR="00D92A83" w:rsidRDefault="00D92A83" w:rsidP="00D92A83">
      <w:pPr>
        <w:pStyle w:val="ConsPlusNormal"/>
        <w:ind w:firstLine="540"/>
        <w:jc w:val="both"/>
      </w:pPr>
      <w:r>
        <w:t>&lt;1&gt; Пункт 3 части 1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92A83" w:rsidRDefault="00D92A83" w:rsidP="00D92A83">
      <w:pPr>
        <w:pStyle w:val="ConsPlusNormal"/>
        <w:ind w:firstLine="540"/>
        <w:jc w:val="both"/>
      </w:pPr>
    </w:p>
    <w:p w:rsidR="00D92A83" w:rsidRDefault="00D92A83" w:rsidP="00D92A83">
      <w:pPr>
        <w:pStyle w:val="ConsPlusNormal"/>
        <w:ind w:firstLine="540"/>
        <w:jc w:val="both"/>
      </w:pPr>
      <w:r>
        <w:t>15. Дополнительные профессиональные программы реализуются образовательной организацией как самостоятельно, так и посредством сетевых форм их реализации &lt;1&gt;.</w:t>
      </w:r>
    </w:p>
    <w:p w:rsidR="00D92A83" w:rsidRDefault="00D92A83" w:rsidP="00D92A83">
      <w:pPr>
        <w:pStyle w:val="ConsPlusNormal"/>
        <w:ind w:firstLine="540"/>
        <w:jc w:val="both"/>
      </w:pPr>
      <w:r>
        <w:t>--------------------------------</w:t>
      </w:r>
    </w:p>
    <w:p w:rsidR="00D92A83" w:rsidRDefault="00D92A83" w:rsidP="00D92A83">
      <w:pPr>
        <w:pStyle w:val="ConsPlusNormal"/>
        <w:ind w:firstLine="540"/>
        <w:jc w:val="both"/>
      </w:pPr>
      <w:r>
        <w:t>&lt;1&gt; Часть 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92A83" w:rsidRDefault="00D92A83" w:rsidP="00D92A83">
      <w:pPr>
        <w:pStyle w:val="ConsPlusNormal"/>
        <w:ind w:firstLine="540"/>
        <w:jc w:val="both"/>
      </w:pPr>
    </w:p>
    <w:p w:rsidR="00D92A83" w:rsidRDefault="00D92A83" w:rsidP="00D92A83">
      <w:pPr>
        <w:pStyle w:val="ConsPlusNormal"/>
        <w:ind w:firstLine="540"/>
        <w:jc w:val="both"/>
      </w:pPr>
      <w:r>
        <w:t>16. Образовательный процесс в организации может осуществляться в течение всего календарного года. Продолжительность учебного года определяется организацией.</w:t>
      </w:r>
    </w:p>
    <w:p w:rsidR="00D92A83" w:rsidRDefault="00D92A83" w:rsidP="00D92A83">
      <w:pPr>
        <w:pStyle w:val="ConsPlusNormal"/>
        <w:ind w:firstLine="540"/>
        <w:jc w:val="both"/>
      </w:pPr>
      <w:r>
        <w:t>17. Образовательная деятельность обучающихся предусматривает следующие виды учебных занятий и учебных работ: 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выездные занятия, консультации, выполнение аттестационной, дипломной, проектной работы и другие виды учебных занятий и учебных работ, определенные учебным планом.</w:t>
      </w:r>
    </w:p>
    <w:p w:rsidR="00D92A83" w:rsidRDefault="00D92A83" w:rsidP="00D92A83">
      <w:pPr>
        <w:pStyle w:val="ConsPlusNormal"/>
        <w:ind w:firstLine="540"/>
        <w:jc w:val="both"/>
      </w:pPr>
      <w:r>
        <w:t>Для всех видов аудиторных занятий академический час устанавливается продолжительностью 45 минут.</w:t>
      </w:r>
    </w:p>
    <w:p w:rsidR="00D92A83" w:rsidRDefault="00D92A83" w:rsidP="00D92A83">
      <w:pPr>
        <w:pStyle w:val="ConsPlusNormal"/>
        <w:ind w:firstLine="540"/>
        <w:jc w:val="both"/>
      </w:pPr>
      <w:r>
        <w:t>18. При освоении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обучения по основным профессиональным образовательным программам и (или) дополнительным профессиональным программам, порядок которого определяется организацией самостоятельно.</w:t>
      </w:r>
    </w:p>
    <w:p w:rsidR="00D92A83" w:rsidRDefault="00D92A83" w:rsidP="00D92A83">
      <w:pPr>
        <w:pStyle w:val="ConsPlusNormal"/>
        <w:ind w:firstLine="540"/>
        <w:jc w:val="both"/>
      </w:pPr>
      <w:r>
        <w:t>19. Освоение дополнительных профессиональных образовательных программ завершается итоговой аттестацией обучающихся в форме, определяемой организацией самостоятельно.</w:t>
      </w:r>
    </w:p>
    <w:p w:rsidR="00D92A83" w:rsidRDefault="00D92A83" w:rsidP="00D92A83">
      <w:pPr>
        <w:pStyle w:val="ConsPlusNormal"/>
        <w:ind w:firstLine="540"/>
        <w:jc w:val="both"/>
      </w:pPr>
      <w:r>
        <w:t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 и (или) диплом о профессиональной переподготовке. &lt;1&gt;</w:t>
      </w:r>
    </w:p>
    <w:p w:rsidR="00D92A83" w:rsidRDefault="00D92A83" w:rsidP="00D92A83">
      <w:pPr>
        <w:pStyle w:val="ConsPlusNormal"/>
        <w:ind w:firstLine="540"/>
        <w:jc w:val="both"/>
      </w:pPr>
      <w:r>
        <w:t>--------------------------------</w:t>
      </w:r>
    </w:p>
    <w:p w:rsidR="00D92A83" w:rsidRDefault="00D92A83" w:rsidP="00D92A83">
      <w:pPr>
        <w:pStyle w:val="ConsPlusNormal"/>
        <w:ind w:firstLine="540"/>
        <w:jc w:val="both"/>
      </w:pPr>
      <w:r>
        <w:t>&lt;1&gt; Часть 15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92A83" w:rsidRDefault="00D92A83" w:rsidP="00D92A83">
      <w:pPr>
        <w:pStyle w:val="ConsPlusNormal"/>
        <w:ind w:firstLine="540"/>
        <w:jc w:val="both"/>
      </w:pPr>
    </w:p>
    <w:p w:rsidR="00D92A83" w:rsidRDefault="00D92A83" w:rsidP="00D92A83">
      <w:pPr>
        <w:pStyle w:val="ConsPlusNormal"/>
        <w:ind w:firstLine="540"/>
        <w:jc w:val="both"/>
      </w:pPr>
      <w: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</w:t>
      </w:r>
    </w:p>
    <w:p w:rsidR="00D92A83" w:rsidRDefault="00D92A83" w:rsidP="00D92A83">
      <w:pPr>
        <w:pStyle w:val="ConsPlusNormal"/>
        <w:ind w:firstLine="540"/>
        <w:jc w:val="both"/>
      </w:pPr>
      <w: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организации, выдается справка об обучении или о периоде обучения по образцу, самостоятельно устанавливаемому организацией.</w:t>
      </w:r>
    </w:p>
    <w:p w:rsidR="00D92A83" w:rsidRDefault="00D92A83" w:rsidP="00D92A83">
      <w:pPr>
        <w:pStyle w:val="ConsPlusNormal"/>
        <w:ind w:firstLine="540"/>
        <w:jc w:val="both"/>
      </w:pPr>
      <w:r>
        <w:t>Документ о квалификации выдается на бланке, являющемся защищенным от подделок полиграфической продукцией, образец которого самостоятельно установлен организацией.</w:t>
      </w:r>
    </w:p>
    <w:p w:rsidR="00D92A83" w:rsidRDefault="00D92A83" w:rsidP="00D92A83">
      <w:pPr>
        <w:pStyle w:val="ConsPlusNormal"/>
        <w:ind w:firstLine="540"/>
        <w:jc w:val="both"/>
      </w:pPr>
      <w:r>
        <w:t>20.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 &lt;1&gt;.</w:t>
      </w:r>
    </w:p>
    <w:p w:rsidR="00D92A83" w:rsidRDefault="00D92A83" w:rsidP="00D92A83">
      <w:pPr>
        <w:pStyle w:val="ConsPlusNormal"/>
        <w:ind w:firstLine="540"/>
        <w:jc w:val="both"/>
      </w:pPr>
      <w:r>
        <w:t>--------------------------------</w:t>
      </w:r>
    </w:p>
    <w:p w:rsidR="00D92A83" w:rsidRDefault="00D92A83" w:rsidP="00D92A83">
      <w:pPr>
        <w:pStyle w:val="ConsPlusNormal"/>
        <w:ind w:firstLine="540"/>
        <w:jc w:val="both"/>
      </w:pPr>
      <w:r>
        <w:t>&lt;1&gt; Часть 16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92A83" w:rsidRDefault="00D92A83" w:rsidP="00D92A83">
      <w:pPr>
        <w:pStyle w:val="ConsPlusNormal"/>
        <w:ind w:firstLine="540"/>
        <w:jc w:val="both"/>
      </w:pPr>
    </w:p>
    <w:p w:rsidR="00D92A83" w:rsidRDefault="00D92A83" w:rsidP="00D92A83">
      <w:pPr>
        <w:pStyle w:val="ConsPlusNormal"/>
        <w:ind w:firstLine="540"/>
        <w:jc w:val="both"/>
      </w:pPr>
      <w:r>
        <w:t>21. Оценка качества освоения дополнительных профессиональных программ проводится в отношении:</w:t>
      </w:r>
    </w:p>
    <w:p w:rsidR="00D92A83" w:rsidRDefault="00D92A83" w:rsidP="00D92A83">
      <w:pPr>
        <w:pStyle w:val="ConsPlusNormal"/>
        <w:ind w:firstLine="540"/>
        <w:jc w:val="both"/>
      </w:pPr>
      <w:r>
        <w:t>соответствия результатов освоения дополнительной профессиональной программы заявленным целям и планируемым результатам обучения;</w:t>
      </w:r>
    </w:p>
    <w:p w:rsidR="00D92A83" w:rsidRDefault="00D92A83" w:rsidP="00D92A83">
      <w:pPr>
        <w:pStyle w:val="ConsPlusNormal"/>
        <w:ind w:firstLine="540"/>
        <w:jc w:val="both"/>
      </w:pPr>
      <w:r>
        <w:t>соответствия процедуры (процесса) организации и осуществления дополнительной профессиональной программы установленным требованиям к структуре, порядку и условиям реализации программ;</w:t>
      </w:r>
    </w:p>
    <w:p w:rsidR="00D92A83" w:rsidRDefault="00D92A83" w:rsidP="00D92A83">
      <w:pPr>
        <w:pStyle w:val="ConsPlusNormal"/>
        <w:ind w:firstLine="540"/>
        <w:jc w:val="both"/>
      </w:pPr>
      <w:r>
        <w:t>способности организации результативно и эффективно выполнять деятельность по предоставлению образовательных услуг.</w:t>
      </w:r>
    </w:p>
    <w:p w:rsidR="00D92A83" w:rsidRDefault="00D92A83" w:rsidP="00D92A83">
      <w:pPr>
        <w:pStyle w:val="ConsPlusNormal"/>
        <w:ind w:firstLine="540"/>
        <w:jc w:val="both"/>
      </w:pPr>
      <w:r>
        <w:t>22. Оценка качества освоения дополнительных профессиональных программ проводится в следующих формах:</w:t>
      </w:r>
    </w:p>
    <w:p w:rsidR="00D92A83" w:rsidRDefault="00D92A83" w:rsidP="00D92A83">
      <w:pPr>
        <w:pStyle w:val="ConsPlusNormal"/>
        <w:ind w:firstLine="540"/>
        <w:jc w:val="both"/>
      </w:pPr>
      <w:r>
        <w:t>внутренний мониторинг качества образования;</w:t>
      </w:r>
    </w:p>
    <w:p w:rsidR="00D92A83" w:rsidRDefault="00D92A83" w:rsidP="00D92A83">
      <w:pPr>
        <w:pStyle w:val="ConsPlusNormal"/>
        <w:ind w:firstLine="540"/>
        <w:jc w:val="both"/>
      </w:pPr>
      <w:r>
        <w:t>внешняя независимая оценка качества образования.</w:t>
      </w:r>
    </w:p>
    <w:p w:rsidR="00D92A83" w:rsidRDefault="00D92A83" w:rsidP="00D92A83">
      <w:pPr>
        <w:pStyle w:val="ConsPlusNormal"/>
        <w:ind w:firstLine="540"/>
        <w:jc w:val="both"/>
      </w:pPr>
      <w:r>
        <w:t>Организация самостоятельно устанавливает виды и формы внутренней оценки качества реализации дополнительных профессиональных программ и их результатов.</w:t>
      </w:r>
    </w:p>
    <w:p w:rsidR="00D92A83" w:rsidRDefault="00D92A83" w:rsidP="00D92A83">
      <w:pPr>
        <w:pStyle w:val="ConsPlusNormal"/>
        <w:ind w:firstLine="540"/>
        <w:jc w:val="both"/>
      </w:pPr>
      <w:r>
        <w:t>Требования к внутренней оценке качества дополнительных профессиональных программ и результатов их реализации утверждается в порядке, предусмотренном образовательной организацией.</w:t>
      </w:r>
    </w:p>
    <w:p w:rsidR="00D92A83" w:rsidRDefault="00D92A83" w:rsidP="00D92A83">
      <w:pPr>
        <w:pStyle w:val="ConsPlusNormal"/>
        <w:ind w:firstLine="540"/>
        <w:jc w:val="both"/>
      </w:pPr>
      <w:r>
        <w:t>Организации на добровольной основе могут применять процедуры независимой оценки качества образования, профессионально-общественной аккредитации дополнительных профессиональных программ и общественной аккредитации организаций.</w:t>
      </w:r>
    </w:p>
    <w:p w:rsidR="00D92A83" w:rsidRDefault="00D92A83" w:rsidP="00D92A83">
      <w:pPr>
        <w:pStyle w:val="ConsPlusNormal"/>
        <w:ind w:firstLine="540"/>
        <w:jc w:val="both"/>
      </w:pPr>
    </w:p>
    <w:p w:rsidR="00D92A83" w:rsidRDefault="00D92A83" w:rsidP="00D92A83">
      <w:pPr>
        <w:pStyle w:val="ConsPlusNormal"/>
        <w:ind w:firstLine="540"/>
        <w:jc w:val="both"/>
      </w:pPr>
    </w:p>
    <w:p w:rsidR="00D92A83" w:rsidRDefault="00D92A83" w:rsidP="00D92A8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152AC" w:rsidRDefault="003152AC"/>
    <w:sectPr w:rsidR="003152AC" w:rsidSect="002D6736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DA8" w:rsidRDefault="00914DA8" w:rsidP="002D6736">
      <w:r>
        <w:separator/>
      </w:r>
    </w:p>
  </w:endnote>
  <w:endnote w:type="continuationSeparator" w:id="1">
    <w:p w:rsidR="00914DA8" w:rsidRDefault="00914DA8" w:rsidP="002D6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BC2" w:rsidRDefault="00D92A83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  <w:r>
      <w:rPr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2B0BC2"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B0BC2" w:rsidRDefault="00D92A83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B0BC2" w:rsidRDefault="00473B2A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D92A83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B0BC2" w:rsidRDefault="00D92A83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473B2A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473B2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53DAA">
            <w:rPr>
              <w:rFonts w:ascii="Tahoma" w:hAnsi="Tahoma" w:cs="Tahoma"/>
              <w:noProof/>
              <w:sz w:val="20"/>
              <w:szCs w:val="20"/>
            </w:rPr>
            <w:t>2</w:t>
          </w:r>
          <w:r w:rsidR="00473B2A"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 w:rsidR="00473B2A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473B2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53DAA">
            <w:rPr>
              <w:rFonts w:ascii="Tahoma" w:hAnsi="Tahoma" w:cs="Tahoma"/>
              <w:noProof/>
              <w:sz w:val="20"/>
              <w:szCs w:val="20"/>
            </w:rPr>
            <w:t>6</w:t>
          </w:r>
          <w:r w:rsidR="00473B2A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DA8" w:rsidRDefault="00914DA8" w:rsidP="002D6736">
      <w:r>
        <w:separator/>
      </w:r>
    </w:p>
  </w:footnote>
  <w:footnote w:type="continuationSeparator" w:id="1">
    <w:p w:rsidR="00914DA8" w:rsidRDefault="00914DA8" w:rsidP="002D6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2B0BC2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B0BC2" w:rsidRDefault="00D92A83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01.07.2013 N 499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организации и осуществления образовательной деятельности по дополнительным профессиональным программам"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B0BC2" w:rsidRDefault="00914DA8">
          <w:pPr>
            <w:widowControl w:val="0"/>
            <w:autoSpaceDE w:val="0"/>
            <w:autoSpaceDN w:val="0"/>
            <w:adjustRightInd w:val="0"/>
            <w:jc w:val="center"/>
          </w:pPr>
        </w:p>
        <w:p w:rsidR="002B0BC2" w:rsidRDefault="00914DA8">
          <w:pPr>
            <w:widowControl w:val="0"/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B0BC2" w:rsidRDefault="00D92A83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29.08.2013</w:t>
          </w:r>
        </w:p>
      </w:tc>
    </w:tr>
  </w:tbl>
  <w:p w:rsidR="002B0BC2" w:rsidRDefault="00914DA8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2B0BC2" w:rsidRDefault="00D92A83"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A83"/>
    <w:rsid w:val="00053DAA"/>
    <w:rsid w:val="002D6736"/>
    <w:rsid w:val="003152AC"/>
    <w:rsid w:val="00473B2A"/>
    <w:rsid w:val="00650C18"/>
    <w:rsid w:val="00914DA8"/>
    <w:rsid w:val="009419CD"/>
    <w:rsid w:val="00D9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A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F5DF3-DC71-4943-95E3-3B28D121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2527</Words>
  <Characters>14410</Characters>
  <Application>Microsoft Office Word</Application>
  <DocSecurity>0</DocSecurity>
  <Lines>120</Lines>
  <Paragraphs>33</Paragraphs>
  <ScaleCrop>false</ScaleCrop>
  <Company>Microsoft</Company>
  <LinksUpToDate>false</LinksUpToDate>
  <CharactersWithSpaces>16904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4</cp:revision>
  <cp:lastPrinted>2014-06-13T04:50:00Z</cp:lastPrinted>
  <dcterms:created xsi:type="dcterms:W3CDTF">2014-06-13T04:33:00Z</dcterms:created>
  <dcterms:modified xsi:type="dcterms:W3CDTF">2014-06-13T04:50:00Z</dcterms:modified>
</cp:coreProperties>
</file>