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3" w:rsidRPr="002745E6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106763" w:rsidRPr="00C4063D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106763" w:rsidRPr="00C4063D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106763" w:rsidRPr="00C4063D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106763" w:rsidRDefault="00106763" w:rsidP="00106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«Повар, кондитер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106763" w:rsidRDefault="00106763" w:rsidP="00106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6763" w:rsidRPr="005E6F41" w:rsidRDefault="00106763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41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106763" w:rsidRPr="005E6F41" w:rsidRDefault="00106763" w:rsidP="005E6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F41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5E6F41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95624B" w:rsidRPr="005E6F41" w:rsidRDefault="0095624B" w:rsidP="005E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41">
        <w:rPr>
          <w:rFonts w:ascii="Times New Roman" w:hAnsi="Times New Roman" w:cs="Times New Roman"/>
          <w:b/>
          <w:sz w:val="28"/>
          <w:szCs w:val="28"/>
        </w:rPr>
        <w:t>ОП.01. Основы микробиологии, санитарии и гигиены в пищевом производстве</w:t>
      </w:r>
    </w:p>
    <w:p w:rsidR="0095624B" w:rsidRPr="005E6F41" w:rsidRDefault="0095624B" w:rsidP="005E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95624B" w:rsidRPr="00FC59E0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95624B" w:rsidRPr="005E6F41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соблюдать правила личной гигиены и санитарные требования при приготовлении пищи;</w:t>
      </w:r>
    </w:p>
    <w:p w:rsidR="0095624B" w:rsidRPr="005E6F41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производить санитарную обработку оборудования и инвентаря;</w:t>
      </w:r>
    </w:p>
    <w:p w:rsidR="0095624B" w:rsidRPr="005E6F41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готовить растворы дезинфицирующих и моющих средств;</w:t>
      </w:r>
    </w:p>
    <w:p w:rsidR="0095624B" w:rsidRPr="005E6F41" w:rsidRDefault="0095624B" w:rsidP="005E6F41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выполнять простейшие микробиологические исследования и давать оценку полученных результатов;</w:t>
      </w:r>
    </w:p>
    <w:p w:rsidR="0095624B" w:rsidRPr="00FC59E0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5624B" w:rsidRPr="005E6F41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основные группы микроорганизмов;</w:t>
      </w:r>
    </w:p>
    <w:p w:rsidR="0095624B" w:rsidRPr="005E6F41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основные пищевые инфекции и пищевые отравления;</w:t>
      </w:r>
    </w:p>
    <w:p w:rsidR="0095624B" w:rsidRPr="005E6F41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возможные источники микробиологического загрязнения в пищевом производстве;</w:t>
      </w:r>
    </w:p>
    <w:p w:rsidR="0095624B" w:rsidRPr="005E6F41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95624B" w:rsidRPr="005E6F41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личной гигиены работников пищевых производств;</w:t>
      </w:r>
    </w:p>
    <w:p w:rsidR="0095624B" w:rsidRPr="005E6F41" w:rsidRDefault="0095624B" w:rsidP="005E6F4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классификацию моющих средств, правила их применения, условия и сроки их хранения;</w:t>
      </w:r>
    </w:p>
    <w:p w:rsidR="0095624B" w:rsidRPr="005E6F41" w:rsidRDefault="0095624B" w:rsidP="005E6F41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дезинфекции, дезинсекции, дератизации</w:t>
      </w:r>
    </w:p>
    <w:p w:rsidR="0095624B" w:rsidRPr="005E6F41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95624B" w:rsidRPr="005E6F41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41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95624B" w:rsidRPr="005E6F41" w:rsidTr="009A3E8B">
        <w:tc>
          <w:tcPr>
            <w:tcW w:w="7905" w:type="dxa"/>
          </w:tcPr>
          <w:p w:rsidR="0095624B" w:rsidRPr="005E6F41" w:rsidRDefault="0095624B" w:rsidP="005E6F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95624B" w:rsidRPr="005E6F41" w:rsidRDefault="0095624B" w:rsidP="005E6F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i/>
                <w:sz w:val="28"/>
                <w:szCs w:val="28"/>
              </w:rPr>
              <w:t>Объём часов</w:t>
            </w:r>
          </w:p>
        </w:tc>
      </w:tr>
      <w:tr w:rsidR="0095624B" w:rsidRPr="005E6F41" w:rsidTr="001C42C0">
        <w:tc>
          <w:tcPr>
            <w:tcW w:w="7905" w:type="dxa"/>
          </w:tcPr>
          <w:p w:rsidR="0095624B" w:rsidRPr="005E6F41" w:rsidRDefault="0095624B" w:rsidP="005E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95624B" w:rsidRPr="005E6F41" w:rsidRDefault="00302377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5624B" w:rsidRPr="005E6F41" w:rsidTr="001C42C0">
        <w:tc>
          <w:tcPr>
            <w:tcW w:w="7905" w:type="dxa"/>
          </w:tcPr>
          <w:p w:rsidR="0095624B" w:rsidRPr="005E6F41" w:rsidRDefault="0095624B" w:rsidP="005E6F41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95624B" w:rsidRPr="005E6F41" w:rsidRDefault="00302377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624B" w:rsidRPr="005E6F41" w:rsidTr="001C42C0">
        <w:tc>
          <w:tcPr>
            <w:tcW w:w="7905" w:type="dxa"/>
          </w:tcPr>
          <w:p w:rsidR="0095624B" w:rsidRPr="005E6F41" w:rsidRDefault="0095624B" w:rsidP="005E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95624B" w:rsidRPr="005E6F41" w:rsidRDefault="0095624B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4B" w:rsidRPr="005E6F41" w:rsidTr="001C42C0">
        <w:tc>
          <w:tcPr>
            <w:tcW w:w="7905" w:type="dxa"/>
          </w:tcPr>
          <w:p w:rsidR="0095624B" w:rsidRPr="005E6F41" w:rsidRDefault="0095624B" w:rsidP="005E6F41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95624B" w:rsidRPr="005E6F41" w:rsidRDefault="00302377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42C0" w:rsidRPr="005E6F41" w:rsidTr="001C42C0">
        <w:tc>
          <w:tcPr>
            <w:tcW w:w="7905" w:type="dxa"/>
          </w:tcPr>
          <w:p w:rsidR="001C42C0" w:rsidRPr="005E6F41" w:rsidRDefault="001C42C0" w:rsidP="005E6F41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Pr="005E6F41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42C0" w:rsidRPr="005E6F41" w:rsidTr="001C42C0">
        <w:tc>
          <w:tcPr>
            <w:tcW w:w="7905" w:type="dxa"/>
          </w:tcPr>
          <w:p w:rsidR="001C42C0" w:rsidRPr="005E6F41" w:rsidRDefault="001C42C0" w:rsidP="005E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1C42C0" w:rsidRPr="005E6F41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C0" w:rsidRPr="005E6F41" w:rsidTr="001C42C0">
        <w:tc>
          <w:tcPr>
            <w:tcW w:w="7905" w:type="dxa"/>
          </w:tcPr>
          <w:p w:rsidR="001C42C0" w:rsidRPr="005E6F41" w:rsidRDefault="001C42C0" w:rsidP="005E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1C42C0" w:rsidRPr="005E6F41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4B" w:rsidRPr="005E6F41" w:rsidTr="009A3E8B">
        <w:tc>
          <w:tcPr>
            <w:tcW w:w="7905" w:type="dxa"/>
          </w:tcPr>
          <w:p w:rsidR="0095624B" w:rsidRPr="005E6F41" w:rsidRDefault="0095624B" w:rsidP="005E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302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6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37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95624B" w:rsidRPr="005E6F41" w:rsidRDefault="0095624B" w:rsidP="0030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24B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41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3F0072" w:rsidRDefault="003F0072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Основы микробиологии.</w:t>
      </w:r>
    </w:p>
    <w:p w:rsidR="003F0072" w:rsidRPr="003F0072" w:rsidRDefault="003F0072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Основы санитарии и гигиены.</w:t>
      </w:r>
    </w:p>
    <w:p w:rsidR="0095624B" w:rsidRPr="005E6F41" w:rsidRDefault="0095624B" w:rsidP="005E6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24B" w:rsidRPr="005E6F41" w:rsidRDefault="006860D8" w:rsidP="005E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41">
        <w:rPr>
          <w:rFonts w:ascii="Times New Roman" w:hAnsi="Times New Roman" w:cs="Times New Roman"/>
          <w:b/>
          <w:sz w:val="28"/>
          <w:szCs w:val="28"/>
        </w:rPr>
        <w:t>ОП.02. Физиология питания с основами товароведения продовольственных товаров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5E6F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проводить органолептическую оценку качества пищевого сырья и продуктов;</w:t>
      </w:r>
    </w:p>
    <w:p w:rsidR="006860D8" w:rsidRPr="005E6F41" w:rsidRDefault="006860D8" w:rsidP="005E6F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рассчитывать энергетическую ценность блюд;</w:t>
      </w:r>
    </w:p>
    <w:p w:rsidR="006860D8" w:rsidRPr="005E6F41" w:rsidRDefault="006860D8" w:rsidP="005E6F41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составлять рационы питания;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роль пищи для организма человека;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основные процессы обмена веществ в организме;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суточный расход энергии;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состав, физиологическое значение, энергетическую и пищевую ценность различных продуктов питания;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роль питательных и минеральных веществ, витаминов, микроэлементов и воды в структуре питания;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физико-химические изменения пищи в процессе пищеварения;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усвояемость пищи, влияющие на нее факторы;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понятие рациона питания;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суточную норму потребности человека в питательных веществах;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нормы и принципы рационального сбалансированного питания;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методику составления рационов питания;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ассортимент и характеристики основных групп продовольственных товаров;</w:t>
      </w:r>
    </w:p>
    <w:p w:rsidR="006860D8" w:rsidRPr="005E6F41" w:rsidRDefault="006860D8" w:rsidP="005E6F41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общие требования к качеству сырья и продуктов;</w:t>
      </w:r>
    </w:p>
    <w:p w:rsidR="006860D8" w:rsidRPr="005E6F41" w:rsidRDefault="006860D8" w:rsidP="005E6F4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условия хранения, упаковки, транспортирования и реализации различных видов продовольственных товаров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Tr="009A3E8B">
        <w:tc>
          <w:tcPr>
            <w:tcW w:w="7905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A72BCF" w:rsidTr="001C42C0">
        <w:tc>
          <w:tcPr>
            <w:tcW w:w="7905" w:type="dxa"/>
          </w:tcPr>
          <w:p w:rsidR="00A72BCF" w:rsidRPr="00074D89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Default="00302377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Default="00302377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Default="00A72BCF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Default="00302377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C42C0" w:rsidTr="001C42C0">
        <w:tc>
          <w:tcPr>
            <w:tcW w:w="7905" w:type="dxa"/>
          </w:tcPr>
          <w:p w:rsidR="001C42C0" w:rsidRDefault="001C42C0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C42C0" w:rsidTr="009A3E8B">
        <w:tc>
          <w:tcPr>
            <w:tcW w:w="7905" w:type="dxa"/>
          </w:tcPr>
          <w:p w:rsidR="001C42C0" w:rsidRPr="00074D89" w:rsidRDefault="001C42C0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C42C0" w:rsidRDefault="001C42C0" w:rsidP="0030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C0" w:rsidTr="009A3E8B">
        <w:tc>
          <w:tcPr>
            <w:tcW w:w="7905" w:type="dxa"/>
          </w:tcPr>
          <w:p w:rsidR="001C42C0" w:rsidRPr="00643353" w:rsidRDefault="001C42C0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1C42C0" w:rsidRDefault="001C42C0" w:rsidP="0030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9A3E8B">
        <w:tc>
          <w:tcPr>
            <w:tcW w:w="7905" w:type="dxa"/>
          </w:tcPr>
          <w:p w:rsidR="00A72BCF" w:rsidRPr="00643353" w:rsidRDefault="00A72BCF" w:rsidP="009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302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37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A72BCF" w:rsidRDefault="00A72BCF" w:rsidP="00302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Физиология питания.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Пищеварение и усвояемость пищи.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Основы товароведения продовольственных товаров.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Плоды, овощи, грибы и продукты их переработки.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Рыба и рыбные товары.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Мясо и мясные товары.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Молочные товары.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Пищевые жиры, яичные товары.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Зерно и продукты его переработки.</w:t>
      </w:r>
    </w:p>
    <w:p w:rsid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Крахмал, сахар.</w:t>
      </w:r>
    </w:p>
    <w:p w:rsidR="003F0072" w:rsidRPr="003F0072" w:rsidRDefault="003F0072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Вкусовые товары.</w:t>
      </w:r>
    </w:p>
    <w:p w:rsidR="006860D8" w:rsidRDefault="006860D8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CF" w:rsidRPr="005E6F41" w:rsidRDefault="00A72BC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Pr="005E6F41" w:rsidRDefault="006860D8" w:rsidP="005E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41">
        <w:rPr>
          <w:rFonts w:ascii="Times New Roman" w:hAnsi="Times New Roman" w:cs="Times New Roman"/>
          <w:b/>
          <w:sz w:val="28"/>
          <w:szCs w:val="28"/>
        </w:rPr>
        <w:t>ОП.03. Техническое оснащение и организация рабочего места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видами изготовляемых блюд;</w:t>
      </w:r>
    </w:p>
    <w:p w:rsidR="006860D8" w:rsidRPr="005E6F41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подбирать необходимое технологическое оборудование и производственный инвентарь;</w:t>
      </w:r>
    </w:p>
    <w:p w:rsidR="006860D8" w:rsidRPr="005E6F41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6860D8" w:rsidRPr="005E6F41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6860D8" w:rsidRPr="005E6F41" w:rsidRDefault="006860D8" w:rsidP="005E6F41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характеристики основных типов организации общественного питания;</w:t>
      </w:r>
    </w:p>
    <w:p w:rsidR="006860D8" w:rsidRPr="005E6F41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принципы организации кулинарного и кондитерского производства;</w:t>
      </w:r>
    </w:p>
    <w:p w:rsidR="006860D8" w:rsidRPr="005E6F41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учет сырья и готовых изделий на производстве;</w:t>
      </w:r>
    </w:p>
    <w:p w:rsidR="006860D8" w:rsidRPr="005E6F41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6860D8" w:rsidRPr="005E6F41" w:rsidRDefault="006860D8" w:rsidP="005E6F41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их безопасного использования;</w:t>
      </w:r>
    </w:p>
    <w:p w:rsidR="006860D8" w:rsidRPr="005E6F41" w:rsidRDefault="006860D8" w:rsidP="005E6F41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виды раздачи и правила отпуска готовой кулинарной продукции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Tr="009A3E8B">
        <w:tc>
          <w:tcPr>
            <w:tcW w:w="7905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A72BCF" w:rsidTr="001C42C0">
        <w:tc>
          <w:tcPr>
            <w:tcW w:w="7905" w:type="dxa"/>
          </w:tcPr>
          <w:p w:rsidR="00A72BCF" w:rsidRPr="00074D89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Default="00A72BCF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42C0" w:rsidTr="001C42C0">
        <w:tc>
          <w:tcPr>
            <w:tcW w:w="7905" w:type="dxa"/>
          </w:tcPr>
          <w:p w:rsidR="001C42C0" w:rsidRDefault="001C42C0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C42C0" w:rsidTr="001C42C0">
        <w:tc>
          <w:tcPr>
            <w:tcW w:w="7905" w:type="dxa"/>
          </w:tcPr>
          <w:p w:rsidR="001C42C0" w:rsidRPr="00074D89" w:rsidRDefault="001C42C0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1C42C0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C0" w:rsidTr="001C42C0">
        <w:tc>
          <w:tcPr>
            <w:tcW w:w="7905" w:type="dxa"/>
          </w:tcPr>
          <w:p w:rsidR="001C42C0" w:rsidRPr="00643353" w:rsidRDefault="001C42C0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конспектов занятий, учебной и специальной профессиональной литературы; 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1C42C0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1C42C0">
        <w:tc>
          <w:tcPr>
            <w:tcW w:w="7905" w:type="dxa"/>
          </w:tcPr>
          <w:p w:rsidR="00A72BCF" w:rsidRPr="00643353" w:rsidRDefault="00A72BCF" w:rsidP="009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="001C42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2C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A72BCF" w:rsidRDefault="00A72BCF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860D8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Особенности организации и типы предприятий общественного питания.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Характеристика предприятий общественного питания.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Механическое оборудование.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Общие сведения о механическом оборудовании.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Универсальные приводы.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Машины для обработки овощей и картофеля.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Машины для обработки мяса и рыбы.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Машины для нарезки хлеба и гастрономии.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Машины для приготовления теста.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Тепловое оборудование.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Организация работы горячего цеха.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Варочное оборудование.</w:t>
      </w:r>
    </w:p>
    <w:p w:rsidR="009A3E8B" w:rsidRDefault="009A3E8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Аппараты для жарки и выпечки.</w:t>
      </w:r>
    </w:p>
    <w:p w:rsidR="00DE7266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Варочно-жарочное оборудование.</w:t>
      </w:r>
    </w:p>
    <w:p w:rsidR="00DE7266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Водогрейное оборудование и оборудование для раздачи.</w:t>
      </w:r>
    </w:p>
    <w:p w:rsidR="00DE7266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Холодильное оборудование.</w:t>
      </w:r>
    </w:p>
    <w:p w:rsidR="00DE7266" w:rsidRPr="005E6F41" w:rsidRDefault="00DE7266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Холодильное оборудование.</w:t>
      </w:r>
    </w:p>
    <w:p w:rsidR="00A72BCF" w:rsidRDefault="00A72BCF" w:rsidP="00096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0D8" w:rsidRPr="000969EE" w:rsidRDefault="006860D8" w:rsidP="00096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EE">
        <w:rPr>
          <w:rFonts w:ascii="Times New Roman" w:hAnsi="Times New Roman" w:cs="Times New Roman"/>
          <w:b/>
          <w:sz w:val="28"/>
          <w:szCs w:val="28"/>
        </w:rPr>
        <w:t>ОП.04. Экономические и правовые основы производственной деятельности</w:t>
      </w:r>
    </w:p>
    <w:p w:rsidR="00A72BCF" w:rsidRPr="005E6F41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0969E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производства пищевой продукции;</w:t>
      </w:r>
    </w:p>
    <w:p w:rsidR="006860D8" w:rsidRPr="005E6F41" w:rsidRDefault="006860D8" w:rsidP="000969E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применять экономические и правовые знания в конкретных производственных ситуациях;</w:t>
      </w:r>
    </w:p>
    <w:p w:rsidR="006860D8" w:rsidRPr="005E6F41" w:rsidRDefault="006860D8" w:rsidP="000969EE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 xml:space="preserve">защищать свои трудовые права в рамках действующего </w:t>
      </w:r>
      <w:hyperlink r:id="rId6" w:history="1">
        <w:r w:rsidRPr="000969E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принципы рыночной экономики;</w:t>
      </w:r>
    </w:p>
    <w:p w:rsidR="006860D8" w:rsidRPr="005E6F41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организаций;</w:t>
      </w:r>
    </w:p>
    <w:p w:rsidR="006860D8" w:rsidRPr="005E6F41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регулирующего трудовые отношения;</w:t>
      </w:r>
    </w:p>
    <w:p w:rsidR="006860D8" w:rsidRPr="005E6F41" w:rsidRDefault="006860D8" w:rsidP="000969EE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механизмы формирования заработной платы;</w:t>
      </w:r>
    </w:p>
    <w:p w:rsidR="006860D8" w:rsidRPr="000969EE" w:rsidRDefault="006860D8" w:rsidP="000969EE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EE">
        <w:rPr>
          <w:rFonts w:ascii="Times New Roman" w:hAnsi="Times New Roman" w:cs="Times New Roman"/>
          <w:sz w:val="28"/>
          <w:szCs w:val="28"/>
        </w:rPr>
        <w:t>формы оплаты труда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Tr="009A3E8B">
        <w:tc>
          <w:tcPr>
            <w:tcW w:w="7905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A72BCF" w:rsidTr="001C42C0">
        <w:tc>
          <w:tcPr>
            <w:tcW w:w="7905" w:type="dxa"/>
          </w:tcPr>
          <w:p w:rsidR="00A72BCF" w:rsidRPr="00074D89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Default="00A72BCF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1C42C0">
        <w:tc>
          <w:tcPr>
            <w:tcW w:w="7905" w:type="dxa"/>
          </w:tcPr>
          <w:p w:rsidR="00A72BCF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C42C0" w:rsidTr="001C42C0">
        <w:tc>
          <w:tcPr>
            <w:tcW w:w="7905" w:type="dxa"/>
          </w:tcPr>
          <w:p w:rsidR="001C42C0" w:rsidRDefault="001C42C0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1C42C0" w:rsidRDefault="001C42C0" w:rsidP="001C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42C0" w:rsidTr="009A3E8B">
        <w:tc>
          <w:tcPr>
            <w:tcW w:w="7905" w:type="dxa"/>
          </w:tcPr>
          <w:p w:rsidR="001C42C0" w:rsidRPr="00074D89" w:rsidRDefault="001C42C0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1C42C0" w:rsidRDefault="001C42C0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2C0" w:rsidTr="009A3E8B">
        <w:tc>
          <w:tcPr>
            <w:tcW w:w="7905" w:type="dxa"/>
          </w:tcPr>
          <w:p w:rsidR="001C42C0" w:rsidRPr="00643353" w:rsidRDefault="001C42C0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1C42C0" w:rsidRDefault="001C42C0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9A3E8B">
        <w:tc>
          <w:tcPr>
            <w:tcW w:w="7905" w:type="dxa"/>
          </w:tcPr>
          <w:p w:rsidR="00A72BCF" w:rsidRPr="00643353" w:rsidRDefault="00A72BCF" w:rsidP="009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1C42C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A72BCF" w:rsidRDefault="00A72BCF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860D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Экономические основы производственной деятельности.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Экономика, как наука.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Правовые основы производственной деятельности.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Правовые формы организации.</w:t>
      </w:r>
    </w:p>
    <w:p w:rsidR="00A72BCF" w:rsidRPr="005E6F41" w:rsidRDefault="00A72BC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Pr="000969EE" w:rsidRDefault="006860D8" w:rsidP="00096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EE"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</w:p>
    <w:p w:rsidR="00A72BCF" w:rsidRPr="005E6F41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F41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E6F4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E6F41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860D8" w:rsidRPr="005E6F41" w:rsidRDefault="006860D8" w:rsidP="000969EE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6860D8" w:rsidRPr="00FC59E0" w:rsidRDefault="00A72BCF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6860D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6860D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lastRenderedPageBreak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860D8" w:rsidRPr="005E6F41" w:rsidRDefault="006860D8" w:rsidP="000969EE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860D8" w:rsidRPr="000969EE" w:rsidRDefault="006860D8" w:rsidP="000969EE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9EE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2BC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A72BCF" w:rsidTr="009A3E8B">
        <w:tc>
          <w:tcPr>
            <w:tcW w:w="7905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A72BCF" w:rsidRPr="00074D89" w:rsidRDefault="00A72BCF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A72BCF" w:rsidTr="00EC29D5">
        <w:tc>
          <w:tcPr>
            <w:tcW w:w="7905" w:type="dxa"/>
          </w:tcPr>
          <w:p w:rsidR="00A72BCF" w:rsidRPr="00074D89" w:rsidRDefault="00A72BCF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A72BCF" w:rsidRDefault="00EC29D5" w:rsidP="00EC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72BCF" w:rsidTr="00EC29D5">
        <w:tc>
          <w:tcPr>
            <w:tcW w:w="7905" w:type="dxa"/>
          </w:tcPr>
          <w:p w:rsidR="00A72BCF" w:rsidRDefault="00A72BCF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A72BCF" w:rsidRDefault="00EC29D5" w:rsidP="00EC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2BCF" w:rsidTr="00EC29D5">
        <w:tc>
          <w:tcPr>
            <w:tcW w:w="7905" w:type="dxa"/>
          </w:tcPr>
          <w:p w:rsidR="00A72BCF" w:rsidRDefault="00A72BCF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A72BCF" w:rsidRDefault="00A72BCF" w:rsidP="00EC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EC29D5">
        <w:tc>
          <w:tcPr>
            <w:tcW w:w="7905" w:type="dxa"/>
          </w:tcPr>
          <w:p w:rsidR="00A72BCF" w:rsidRDefault="00A72BCF" w:rsidP="009A3E8B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A72BCF" w:rsidRDefault="00EC29D5" w:rsidP="00EC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29D5" w:rsidTr="00EC29D5">
        <w:tc>
          <w:tcPr>
            <w:tcW w:w="7905" w:type="dxa"/>
          </w:tcPr>
          <w:p w:rsidR="00EC29D5" w:rsidRDefault="00EC29D5" w:rsidP="009A3E8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EC29D5" w:rsidRDefault="00EC29D5" w:rsidP="00EC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9D5" w:rsidTr="009A3E8B">
        <w:tc>
          <w:tcPr>
            <w:tcW w:w="7905" w:type="dxa"/>
          </w:tcPr>
          <w:p w:rsidR="00EC29D5" w:rsidRPr="00074D89" w:rsidRDefault="00EC29D5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EC29D5" w:rsidRDefault="00EC29D5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9D5" w:rsidTr="009A3E8B">
        <w:tc>
          <w:tcPr>
            <w:tcW w:w="7905" w:type="dxa"/>
          </w:tcPr>
          <w:p w:rsidR="00EC29D5" w:rsidRPr="00643353" w:rsidRDefault="00EC29D5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EC29D5" w:rsidRDefault="00EC29D5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BCF" w:rsidTr="009A3E8B">
        <w:tc>
          <w:tcPr>
            <w:tcW w:w="7905" w:type="dxa"/>
          </w:tcPr>
          <w:p w:rsidR="00A72BCF" w:rsidRPr="00643353" w:rsidRDefault="00A72BCF" w:rsidP="009A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EC29D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A72BCF" w:rsidRDefault="00A72BCF" w:rsidP="009A3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BCF" w:rsidRPr="00A72BCF" w:rsidRDefault="00A72BCF" w:rsidP="00A72B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BCF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6860D8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Безопасность и защита человека от опасностей в профессиональной деятельности и быту.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Безопасность и защита человека в чрезвычайных ситуациях.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Основы обороны государства и воинская обязанность.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Основы медицинских знаний и здорового образа жизни.</w:t>
      </w:r>
    </w:p>
    <w:p w:rsidR="00A72BCF" w:rsidRDefault="00A72BC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27" w:rsidRPr="00E57AA4" w:rsidRDefault="00C32527" w:rsidP="00C32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ОП.06. Информатика и ИКТ</w:t>
      </w:r>
    </w:p>
    <w:p w:rsidR="00C32527" w:rsidRPr="00CE3734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C32527" w:rsidRPr="006E2188" w:rsidRDefault="00C32527" w:rsidP="00C325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C32527" w:rsidRDefault="00C32527" w:rsidP="00C32527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текстовые документы, таблицы на персональном компьютере;</w:t>
      </w:r>
    </w:p>
    <w:p w:rsidR="00C32527" w:rsidRDefault="00C32527" w:rsidP="00C32527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в электронных таблицах;</w:t>
      </w:r>
    </w:p>
    <w:p w:rsidR="00C32527" w:rsidRPr="00E34151" w:rsidRDefault="00C32527" w:rsidP="00C32527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изученные прикладные программные средства</w:t>
      </w:r>
      <w:r w:rsidRPr="00E34151">
        <w:rPr>
          <w:rFonts w:ascii="Times New Roman" w:hAnsi="Times New Roman" w:cs="Times New Roman"/>
          <w:sz w:val="28"/>
          <w:szCs w:val="28"/>
        </w:rPr>
        <w:t>;</w:t>
      </w:r>
    </w:p>
    <w:p w:rsidR="00C32527" w:rsidRDefault="00C32527" w:rsidP="00C325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C32527" w:rsidRDefault="00C32527" w:rsidP="00C32527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архитектуру и устройство персонального компьютера;</w:t>
      </w:r>
    </w:p>
    <w:p w:rsidR="00C32527" w:rsidRDefault="00C32527" w:rsidP="00C32527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системы;</w:t>
      </w:r>
    </w:p>
    <w:p w:rsidR="00C32527" w:rsidRPr="00C46014" w:rsidRDefault="00C32527" w:rsidP="00C32527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редактор.</w:t>
      </w:r>
    </w:p>
    <w:p w:rsidR="00C32527" w:rsidRPr="00C46014" w:rsidRDefault="00C32527" w:rsidP="00C3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601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C32527" w:rsidRPr="00C46014" w:rsidRDefault="00C32527" w:rsidP="00C325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014">
        <w:rPr>
          <w:rFonts w:ascii="Times New Roman" w:hAnsi="Times New Roman" w:cs="Times New Roman"/>
          <w:i/>
          <w:sz w:val="28"/>
          <w:szCs w:val="28"/>
        </w:rPr>
        <w:lastRenderedPageBreak/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C32527" w:rsidTr="004752EF">
        <w:tc>
          <w:tcPr>
            <w:tcW w:w="7905" w:type="dxa"/>
          </w:tcPr>
          <w:p w:rsidR="00C32527" w:rsidRPr="00074D89" w:rsidRDefault="00C32527" w:rsidP="004752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C32527" w:rsidRPr="00074D89" w:rsidRDefault="00C32527" w:rsidP="004752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C32527" w:rsidTr="004752EF">
        <w:tc>
          <w:tcPr>
            <w:tcW w:w="7905" w:type="dxa"/>
          </w:tcPr>
          <w:p w:rsidR="00C32527" w:rsidRPr="00074D89" w:rsidRDefault="00C32527" w:rsidP="0047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C32527" w:rsidRDefault="00B17E76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32527" w:rsidTr="004752EF">
        <w:tc>
          <w:tcPr>
            <w:tcW w:w="7905" w:type="dxa"/>
          </w:tcPr>
          <w:p w:rsidR="00C32527" w:rsidRDefault="00C32527" w:rsidP="004752E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C32527" w:rsidRDefault="00B17E76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32527" w:rsidTr="004752EF">
        <w:tc>
          <w:tcPr>
            <w:tcW w:w="7905" w:type="dxa"/>
          </w:tcPr>
          <w:p w:rsidR="00C32527" w:rsidRDefault="00C32527" w:rsidP="0047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C32527" w:rsidRDefault="00C32527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27" w:rsidTr="004752EF">
        <w:tc>
          <w:tcPr>
            <w:tcW w:w="7905" w:type="dxa"/>
          </w:tcPr>
          <w:p w:rsidR="00C32527" w:rsidRDefault="00C32527" w:rsidP="004752E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C32527" w:rsidRDefault="00B17E76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2527" w:rsidTr="004752EF">
        <w:tc>
          <w:tcPr>
            <w:tcW w:w="7905" w:type="dxa"/>
          </w:tcPr>
          <w:p w:rsidR="00C32527" w:rsidRDefault="00C32527" w:rsidP="004752E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C32527" w:rsidRDefault="00B17E76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2527" w:rsidTr="004752EF">
        <w:tc>
          <w:tcPr>
            <w:tcW w:w="7905" w:type="dxa"/>
          </w:tcPr>
          <w:p w:rsidR="00C32527" w:rsidRPr="00074D89" w:rsidRDefault="00C32527" w:rsidP="0047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C32527" w:rsidRDefault="00C32527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27" w:rsidTr="004752EF">
        <w:tc>
          <w:tcPr>
            <w:tcW w:w="7905" w:type="dxa"/>
          </w:tcPr>
          <w:p w:rsidR="00C32527" w:rsidRPr="00643353" w:rsidRDefault="00C32527" w:rsidP="0047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C32527" w:rsidRDefault="00C32527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27" w:rsidTr="004752EF">
        <w:tc>
          <w:tcPr>
            <w:tcW w:w="7905" w:type="dxa"/>
          </w:tcPr>
          <w:p w:rsidR="00C32527" w:rsidRPr="00643353" w:rsidRDefault="00C32527" w:rsidP="0047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C32527" w:rsidRDefault="00C32527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527" w:rsidRPr="00C46014" w:rsidRDefault="00C32527" w:rsidP="00C325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014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процессы и средства ИКТ.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Средства ИКТ.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Технологии создания и преобразования информационных объектов.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Технология создания и преобразования тестовых документов.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Технологии обработки числовых данных с использованием динамических таблиц.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Технологии обработки графических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средствами компьютерных презентаций.</w:t>
      </w:r>
    </w:p>
    <w:p w:rsidR="00C32527" w:rsidRDefault="00C32527" w:rsidP="00C32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Телекоммуникационные технологии.</w:t>
      </w:r>
    </w:p>
    <w:p w:rsidR="00C32527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527" w:rsidRPr="005E6F41" w:rsidRDefault="00C32527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Pr="005E6F41" w:rsidRDefault="006860D8" w:rsidP="005E6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41">
        <w:rPr>
          <w:rFonts w:ascii="Times New Roman" w:hAnsi="Times New Roman" w:cs="Times New Roman"/>
          <w:b/>
          <w:sz w:val="28"/>
          <w:szCs w:val="28"/>
        </w:rPr>
        <w:t>Профессиональные модули:</w:t>
      </w:r>
    </w:p>
    <w:p w:rsidR="00FD6268" w:rsidRPr="005867A8" w:rsidRDefault="005867A8" w:rsidP="005867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8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="00FD6268" w:rsidRPr="005867A8">
        <w:rPr>
          <w:rFonts w:ascii="Times New Roman" w:hAnsi="Times New Roman" w:cs="Times New Roman"/>
          <w:b/>
          <w:sz w:val="28"/>
          <w:szCs w:val="28"/>
        </w:rPr>
        <w:t>Приготовление блюд из овощей и грибов</w:t>
      </w:r>
    </w:p>
    <w:p w:rsidR="006860D8" w:rsidRPr="005867A8" w:rsidRDefault="00FD6268" w:rsidP="0058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8">
        <w:rPr>
          <w:rFonts w:ascii="Times New Roman" w:hAnsi="Times New Roman" w:cs="Times New Roman"/>
          <w:b/>
          <w:sz w:val="28"/>
          <w:szCs w:val="28"/>
        </w:rPr>
        <w:t>МДК.01.01. Технология обработки сырья и приготовления блюд из овощей и грибов</w:t>
      </w:r>
    </w:p>
    <w:p w:rsidR="00FD6268" w:rsidRPr="00FC59E0" w:rsidRDefault="005867A8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обработки, нарезки и приготовления блюд из овощей и грибов;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годность овощей и грибов;</w:t>
      </w:r>
    </w:p>
    <w:p w:rsidR="00FD6268" w:rsidRPr="005E6F41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FD6268" w:rsidRPr="005E6F41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обрабатывать различными методами овощи и грибы;</w:t>
      </w:r>
    </w:p>
    <w:p w:rsidR="00FD6268" w:rsidRPr="005E6F41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нарезать и формовать традиционные виды овощей и грибов;</w:t>
      </w:r>
    </w:p>
    <w:p w:rsidR="00FD6268" w:rsidRPr="005E6F41" w:rsidRDefault="00FD6268" w:rsidP="005867A8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охлаждать и замораживать нарезанные овощи и грибы;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ассортимент, товароведную характеристику и требования к качеству различных видов овощей и грибов;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lastRenderedPageBreak/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технику обработки овощей, грибов, пряностей;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минимизации отходов при нарезке и обработке овощей и грибов;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температурный режим и правила приготовления простых блюд и гарниров из овощей и грибов;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 и подачи простых блюд и гарниров, температуру подачи;</w:t>
      </w:r>
    </w:p>
    <w:p w:rsidR="00FD6268" w:rsidRPr="005E6F41" w:rsidRDefault="00FD6268" w:rsidP="005867A8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хранения овощей и грибов;</w:t>
      </w:r>
    </w:p>
    <w:p w:rsidR="00FD6268" w:rsidRPr="005867A8" w:rsidRDefault="00FD6268" w:rsidP="005867A8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A8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</w:r>
    </w:p>
    <w:p w:rsidR="004979F3" w:rsidRPr="004979F3" w:rsidRDefault="004979F3" w:rsidP="00497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9F3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4979F3" w:rsidRPr="004979F3" w:rsidRDefault="004979F3" w:rsidP="00497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F3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4979F3" w:rsidTr="009A3E8B">
        <w:tc>
          <w:tcPr>
            <w:tcW w:w="7621" w:type="dxa"/>
          </w:tcPr>
          <w:p w:rsidR="004979F3" w:rsidRPr="00074D89" w:rsidRDefault="004979F3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4979F3" w:rsidRPr="00074D89" w:rsidRDefault="004979F3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4979F3" w:rsidTr="00ED4E2F">
        <w:tc>
          <w:tcPr>
            <w:tcW w:w="7621" w:type="dxa"/>
          </w:tcPr>
          <w:p w:rsidR="004979F3" w:rsidRPr="00074D89" w:rsidRDefault="004979F3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979F3" w:rsidTr="00ED4E2F">
        <w:tc>
          <w:tcPr>
            <w:tcW w:w="7621" w:type="dxa"/>
          </w:tcPr>
          <w:p w:rsidR="004979F3" w:rsidRDefault="004979F3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79F3" w:rsidTr="00ED4E2F">
        <w:tc>
          <w:tcPr>
            <w:tcW w:w="7621" w:type="dxa"/>
          </w:tcPr>
          <w:p w:rsidR="004979F3" w:rsidRDefault="004979F3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  <w:vAlign w:val="center"/>
          </w:tcPr>
          <w:p w:rsidR="004979F3" w:rsidRDefault="004979F3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F3" w:rsidTr="00ED4E2F">
        <w:tc>
          <w:tcPr>
            <w:tcW w:w="7621" w:type="dxa"/>
          </w:tcPr>
          <w:p w:rsidR="004979F3" w:rsidRDefault="004979F3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79F3" w:rsidTr="00ED4E2F">
        <w:tc>
          <w:tcPr>
            <w:tcW w:w="7621" w:type="dxa"/>
          </w:tcPr>
          <w:p w:rsidR="004979F3" w:rsidRDefault="004979F3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79F3" w:rsidTr="00ED4E2F">
        <w:tc>
          <w:tcPr>
            <w:tcW w:w="7621" w:type="dxa"/>
          </w:tcPr>
          <w:p w:rsidR="004979F3" w:rsidRPr="00074D89" w:rsidRDefault="004979F3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979F3" w:rsidTr="00ED4E2F">
        <w:tc>
          <w:tcPr>
            <w:tcW w:w="7621" w:type="dxa"/>
          </w:tcPr>
          <w:p w:rsidR="004979F3" w:rsidRPr="00074D89" w:rsidRDefault="004979F3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79F3" w:rsidTr="00ED4E2F">
        <w:tc>
          <w:tcPr>
            <w:tcW w:w="7621" w:type="dxa"/>
          </w:tcPr>
          <w:p w:rsidR="004979F3" w:rsidRPr="00074D89" w:rsidRDefault="004979F3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  <w:vAlign w:val="center"/>
          </w:tcPr>
          <w:p w:rsidR="004979F3" w:rsidRDefault="00ED4E2F" w:rsidP="00ED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4979F3" w:rsidRPr="004979F3" w:rsidRDefault="004979F3" w:rsidP="0049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F3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4979F3" w:rsidRPr="004979F3" w:rsidRDefault="004979F3" w:rsidP="004979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9F3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4979F3" w:rsidRDefault="00195953" w:rsidP="00B1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обработки сырья из овощей и грибов.</w:t>
      </w:r>
    </w:p>
    <w:p w:rsidR="00FD6268" w:rsidRDefault="00195953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Технология приготовления блюд из овощей и грибов.</w:t>
      </w:r>
    </w:p>
    <w:p w:rsidR="004979F3" w:rsidRPr="005E6F41" w:rsidRDefault="004979F3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5867A8" w:rsidRDefault="005867A8" w:rsidP="005867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8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="00FD6268" w:rsidRPr="005867A8">
        <w:rPr>
          <w:rFonts w:ascii="Times New Roman" w:hAnsi="Times New Roman" w:cs="Times New Roman"/>
          <w:b/>
          <w:sz w:val="28"/>
          <w:szCs w:val="28"/>
        </w:rPr>
        <w:t>Приготовление блюд и гарниров из круп, бобовых и макаронных изделий, яиц, творога, теста</w:t>
      </w:r>
    </w:p>
    <w:p w:rsidR="00FD6268" w:rsidRPr="005867A8" w:rsidRDefault="00FD6268" w:rsidP="0058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8">
        <w:rPr>
          <w:rFonts w:ascii="Times New Roman" w:hAnsi="Times New Roman" w:cs="Times New Roman"/>
          <w:b/>
          <w:sz w:val="28"/>
          <w:szCs w:val="28"/>
        </w:rPr>
        <w:t>МДК.02.01. Технология подготовки сырья и приготовления блюд и гарниров из круп, бобовых, макаронных изделий, яиц, творога, теста</w:t>
      </w:r>
    </w:p>
    <w:p w:rsidR="00FD6268" w:rsidRPr="00FC59E0" w:rsidRDefault="005867A8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зерновых и молочных продуктов, муки, яиц, жиров и сахара;</w:t>
      </w:r>
    </w:p>
    <w:p w:rsidR="00FD6268" w:rsidRPr="005E6F41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подготовки сырья и приготовления блюд и гарниров;</w:t>
      </w:r>
    </w:p>
    <w:p w:rsidR="00FD6268" w:rsidRPr="005E6F41" w:rsidRDefault="00FD6268" w:rsidP="005867A8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lastRenderedPageBreak/>
        <w:t>готовить и оформлять блюда и гарниры из круп, бобовых, макаронных изделий, яиц, творога, теста;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FD6268" w:rsidRPr="005E6F41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минимизации отходов при подготовке продуктов;</w:t>
      </w:r>
    </w:p>
    <w:p w:rsidR="00FD6268" w:rsidRPr="005E6F41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температурный режим и правила приготовления блюд и гарниров из круп, бобовых, макаронных изделий, яиц, творога, теста;</w:t>
      </w:r>
    </w:p>
    <w:p w:rsidR="00FD6268" w:rsidRPr="005E6F41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 и подачи простых блюд и гарниров, температуру подачи;</w:t>
      </w:r>
    </w:p>
    <w:p w:rsidR="00FD6268" w:rsidRPr="005E6F41" w:rsidRDefault="00FD6268" w:rsidP="005867A8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хранения, сроки реализации и требования к качеству готовых блюд;</w:t>
      </w:r>
    </w:p>
    <w:p w:rsidR="00FD6268" w:rsidRPr="005867A8" w:rsidRDefault="00FD6268" w:rsidP="005867A8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A8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инвентаря, правила их безопасного использования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F53D94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  <w:vAlign w:val="center"/>
          </w:tcPr>
          <w:p w:rsidR="003A3F81" w:rsidRDefault="00F53D94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A3F81" w:rsidTr="00F53D94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  <w:vAlign w:val="center"/>
          </w:tcPr>
          <w:p w:rsidR="003A3F81" w:rsidRDefault="00F53D94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3F81" w:rsidTr="00F53D94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  <w:vAlign w:val="center"/>
          </w:tcPr>
          <w:p w:rsidR="003A3F81" w:rsidRDefault="003A3F81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F53D94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  <w:vAlign w:val="center"/>
          </w:tcPr>
          <w:p w:rsidR="003A3F81" w:rsidRDefault="00F53D94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3F81" w:rsidTr="00F53D94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  <w:vAlign w:val="center"/>
          </w:tcPr>
          <w:p w:rsidR="003A3F81" w:rsidRDefault="00F53D94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3F81" w:rsidTr="00F53D94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  <w:vAlign w:val="center"/>
          </w:tcPr>
          <w:p w:rsidR="003A3F81" w:rsidRDefault="00F53D94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A3F81" w:rsidTr="00F53D94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  <w:vAlign w:val="center"/>
          </w:tcPr>
          <w:p w:rsidR="003A3F81" w:rsidRDefault="00F53D94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3F81" w:rsidTr="00F53D94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  <w:vAlign w:val="center"/>
          </w:tcPr>
          <w:p w:rsidR="003A3F81" w:rsidRDefault="003A3F81" w:rsidP="00F53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FD6268" w:rsidRDefault="00195953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обработки сырья из различных видов круп, бобовых, макаронных изделий, муки, молочных и жировых продуктов.</w:t>
      </w:r>
    </w:p>
    <w:p w:rsidR="0057034C" w:rsidRDefault="00195953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Технология приготовления блюд и гарниров из круп, </w:t>
      </w:r>
      <w:r w:rsidR="0057034C">
        <w:rPr>
          <w:rFonts w:ascii="Times New Roman" w:hAnsi="Times New Roman" w:cs="Times New Roman"/>
          <w:sz w:val="28"/>
          <w:szCs w:val="28"/>
        </w:rPr>
        <w:t>бобовых, макаронных изделий, яиц, творога, теста.</w:t>
      </w:r>
    </w:p>
    <w:p w:rsidR="003A3F81" w:rsidRPr="005E6F41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5867A8" w:rsidRDefault="005867A8" w:rsidP="005867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8">
        <w:rPr>
          <w:rFonts w:ascii="Times New Roman" w:hAnsi="Times New Roman" w:cs="Times New Roman"/>
          <w:b/>
          <w:sz w:val="28"/>
          <w:szCs w:val="28"/>
        </w:rPr>
        <w:t xml:space="preserve">ПМ 03. </w:t>
      </w:r>
      <w:r w:rsidR="00FD6268" w:rsidRPr="005867A8">
        <w:rPr>
          <w:rFonts w:ascii="Times New Roman" w:hAnsi="Times New Roman" w:cs="Times New Roman"/>
          <w:b/>
          <w:sz w:val="28"/>
          <w:szCs w:val="28"/>
        </w:rPr>
        <w:t>Приготовление супов и соусов</w:t>
      </w:r>
    </w:p>
    <w:p w:rsidR="00FD6268" w:rsidRPr="005867A8" w:rsidRDefault="00FD6268" w:rsidP="00586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A8">
        <w:rPr>
          <w:rFonts w:ascii="Times New Roman" w:hAnsi="Times New Roman" w:cs="Times New Roman"/>
          <w:b/>
          <w:sz w:val="28"/>
          <w:szCs w:val="28"/>
        </w:rPr>
        <w:t>МДК. 03.01. Технология приготовления супов и соусов</w:t>
      </w:r>
    </w:p>
    <w:p w:rsidR="00FD6268" w:rsidRPr="00FC59E0" w:rsidRDefault="00B327A6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основных супов и соусов;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 xml:space="preserve">проверять органолептическим способом качество и соответствие основных продуктов и дополнительных ингредиентов к ним технологическим </w:t>
      </w:r>
      <w:r w:rsidRPr="005E6F41">
        <w:rPr>
          <w:rFonts w:ascii="Times New Roman" w:hAnsi="Times New Roman" w:cs="Times New Roman"/>
          <w:sz w:val="28"/>
          <w:szCs w:val="28"/>
        </w:rPr>
        <w:lastRenderedPageBreak/>
        <w:t>требованиям к основным супам и соусам;</w:t>
      </w:r>
    </w:p>
    <w:p w:rsidR="00FD6268" w:rsidRPr="005E6F41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супов и соусов;</w:t>
      </w:r>
    </w:p>
    <w:p w:rsidR="00FD6268" w:rsidRPr="005E6F41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основных супов и соусов;</w:t>
      </w:r>
    </w:p>
    <w:p w:rsidR="00FD6268" w:rsidRPr="005E6F41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оценивать качество готовых блюд;</w:t>
      </w:r>
    </w:p>
    <w:p w:rsidR="00FD6268" w:rsidRPr="005E6F41" w:rsidRDefault="00FD6268" w:rsidP="00B327A6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охлаждать, замораживать, размораживать и разогревать отдельные компоненты для соусов;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требования к качеству основных супов и соусов;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выбора основных продуктов и дополнительных ингредиентов к ним при приготовлении супов и соусов;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температурный режим и правила приготовления супов и соусов;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оформления, температуру подачи;</w:t>
      </w:r>
    </w:p>
    <w:p w:rsidR="00FD6268" w:rsidRPr="005E6F41" w:rsidRDefault="00FD6268" w:rsidP="00B327A6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хранения и требования к качеству готовых блюд;</w:t>
      </w:r>
    </w:p>
    <w:p w:rsidR="00FD6268" w:rsidRPr="00B327A6" w:rsidRDefault="00FD6268" w:rsidP="00B327A6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7A6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3A3F81" w:rsidRDefault="003A3F81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3A3F81" w:rsidRDefault="00844E13" w:rsidP="0084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B327A6" w:rsidRDefault="002E5B79" w:rsidP="005E6F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приготовления супов.</w:t>
      </w:r>
    </w:p>
    <w:p w:rsidR="003A3F81" w:rsidRPr="002E5B79" w:rsidRDefault="002E5B79" w:rsidP="003A3F8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5B79">
        <w:rPr>
          <w:rFonts w:ascii="Times New Roman" w:hAnsi="Times New Roman" w:cs="Times New Roman"/>
          <w:sz w:val="28"/>
          <w:szCs w:val="28"/>
          <w:lang w:eastAsia="ru-RU"/>
        </w:rPr>
        <w:t>Тема 2.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ехнология приготовления соусов.</w:t>
      </w:r>
    </w:p>
    <w:p w:rsidR="00FD6268" w:rsidRPr="00B327A6" w:rsidRDefault="00B327A6" w:rsidP="00B32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A6">
        <w:rPr>
          <w:rFonts w:ascii="Times New Roman" w:hAnsi="Times New Roman" w:cs="Times New Roman"/>
          <w:b/>
          <w:sz w:val="28"/>
          <w:szCs w:val="28"/>
        </w:rPr>
        <w:t xml:space="preserve">ПМ 04. </w:t>
      </w:r>
      <w:r w:rsidR="00FD6268" w:rsidRPr="00B327A6">
        <w:rPr>
          <w:rFonts w:ascii="Times New Roman" w:hAnsi="Times New Roman" w:cs="Times New Roman"/>
          <w:b/>
          <w:sz w:val="28"/>
          <w:szCs w:val="28"/>
        </w:rPr>
        <w:t>Приготовление блюд из рыбы</w:t>
      </w:r>
    </w:p>
    <w:p w:rsidR="00FD6268" w:rsidRPr="00B327A6" w:rsidRDefault="00FD6268" w:rsidP="00B3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A6">
        <w:rPr>
          <w:rFonts w:ascii="Times New Roman" w:hAnsi="Times New Roman" w:cs="Times New Roman"/>
          <w:b/>
          <w:sz w:val="28"/>
          <w:szCs w:val="28"/>
        </w:rPr>
        <w:t>МДК.04.01. Технология обработки сырья и приготовления блюд из рыбы</w:t>
      </w:r>
    </w:p>
    <w:p w:rsidR="00FD6268" w:rsidRPr="00FC59E0" w:rsidRDefault="00B327A6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374A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обработки рыбного сырья;</w:t>
      </w:r>
    </w:p>
    <w:p w:rsidR="00FD6268" w:rsidRPr="005E6F41" w:rsidRDefault="00FD6268" w:rsidP="00F374A7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полуфабрикатов и блюд из рыбы;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освоения профессионального модуля обучающийся должен </w:t>
      </w:r>
      <w:r w:rsidR="00F374A7" w:rsidRPr="00FC59E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меть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FD6268" w:rsidRPr="005E6F41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полуфабрикатов и блюд из рыбы;</w:t>
      </w:r>
    </w:p>
    <w:p w:rsidR="00FD6268" w:rsidRPr="005E6F41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блюд из рыбы</w:t>
      </w:r>
    </w:p>
    <w:p w:rsidR="00FD6268" w:rsidRPr="005E6F41" w:rsidRDefault="00FD6268" w:rsidP="00F374A7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оценивать качество готовых блюд;</w:t>
      </w:r>
    </w:p>
    <w:p w:rsidR="00FD6268" w:rsidRPr="005E6F41" w:rsidRDefault="004979F3" w:rsidP="005E6F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FD6268" w:rsidRPr="005E6F41">
        <w:rPr>
          <w:rFonts w:ascii="Times New Roman" w:hAnsi="Times New Roman" w:cs="Times New Roman"/>
          <w:sz w:val="28"/>
          <w:szCs w:val="28"/>
        </w:rPr>
        <w:t>: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требования к качеству рыбного сырья, полуфабрикатов и готовых блюд;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выбора основных продуктов и дополнительных ингредиентов к ним при приготовлении блюд из рыбы;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оформления, температуру подачи;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хранения и требования к качеству готовых блюд из рыбы;</w:t>
      </w:r>
    </w:p>
    <w:p w:rsidR="00FD6268" w:rsidRPr="005E6F41" w:rsidRDefault="00FD6268" w:rsidP="00F374A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FD6268" w:rsidRPr="00F374A7" w:rsidRDefault="00FD6268" w:rsidP="00F374A7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4A7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3A3F81" w:rsidRDefault="003A3F81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3A3F81" w:rsidRDefault="00FB5C6A" w:rsidP="00FB5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FD626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обработки сырья из рыбы с костным скелетом.</w:t>
      </w:r>
    </w:p>
    <w:p w:rsidR="00EE7F6F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Технология приготовления блюд из рыбы.</w:t>
      </w:r>
    </w:p>
    <w:p w:rsidR="003A3F81" w:rsidRPr="005E6F41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F374A7" w:rsidRDefault="00F374A7" w:rsidP="00F374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A7">
        <w:rPr>
          <w:rFonts w:ascii="Times New Roman" w:hAnsi="Times New Roman" w:cs="Times New Roman"/>
          <w:b/>
          <w:sz w:val="28"/>
          <w:szCs w:val="28"/>
        </w:rPr>
        <w:t>ПМ 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68" w:rsidRPr="00F374A7">
        <w:rPr>
          <w:rFonts w:ascii="Times New Roman" w:hAnsi="Times New Roman" w:cs="Times New Roman"/>
          <w:b/>
          <w:sz w:val="28"/>
          <w:szCs w:val="28"/>
        </w:rPr>
        <w:t>Приготовление блюд из мяса и домашней птицы</w:t>
      </w:r>
    </w:p>
    <w:p w:rsidR="00FD6268" w:rsidRPr="00F374A7" w:rsidRDefault="00FD6268" w:rsidP="00F37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A7">
        <w:rPr>
          <w:rFonts w:ascii="Times New Roman" w:hAnsi="Times New Roman" w:cs="Times New Roman"/>
          <w:b/>
          <w:sz w:val="28"/>
          <w:szCs w:val="28"/>
        </w:rPr>
        <w:t>МДК.05.01. Технология обработки сырья и приготовления блюд из мяса и домашней птицы</w:t>
      </w:r>
    </w:p>
    <w:p w:rsidR="00FD6268" w:rsidRPr="00FC59E0" w:rsidRDefault="00F374A7" w:rsidP="005E6F4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lastRenderedPageBreak/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обработки сырья;</w:t>
      </w:r>
    </w:p>
    <w:p w:rsidR="00FD6268" w:rsidRPr="005E6F41" w:rsidRDefault="00FD6268" w:rsidP="00F603EB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полуфабрикатов и блюд из мяса и домашней птицы;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FD6268" w:rsidRPr="005E6F41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полуфабрикатов и блюд из мяса и домашней птицы;</w:t>
      </w:r>
    </w:p>
    <w:p w:rsidR="00FD6268" w:rsidRPr="005E6F41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блюд из мяса и домашней птицы;</w:t>
      </w:r>
    </w:p>
    <w:p w:rsidR="00FD6268" w:rsidRPr="005E6F41" w:rsidRDefault="00FD6268" w:rsidP="00F603EB">
      <w:pPr>
        <w:pStyle w:val="a4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оценивать качество готовых блюд;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оформления, температуру подачи;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хранения и требования к качеству;</w:t>
      </w:r>
    </w:p>
    <w:p w:rsidR="00FD6268" w:rsidRPr="005E6F41" w:rsidRDefault="00FD6268" w:rsidP="00F603EB">
      <w:pPr>
        <w:pStyle w:val="a4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FD6268" w:rsidRPr="00F603EB" w:rsidRDefault="00FD6268" w:rsidP="00F603EB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EB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3A3F81" w:rsidRDefault="003A3F81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3A3F81" w:rsidRDefault="001C5098" w:rsidP="001C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FD626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обработки сырья из мяса и домашней птицы.</w:t>
      </w:r>
    </w:p>
    <w:p w:rsidR="00EE7F6F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Технология приготовления блюд из мяса и домашней птицы</w:t>
      </w:r>
    </w:p>
    <w:p w:rsidR="003A3F81" w:rsidRPr="005E6F41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F603EB" w:rsidRDefault="00F603EB" w:rsidP="00F603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B">
        <w:rPr>
          <w:rFonts w:ascii="Times New Roman" w:hAnsi="Times New Roman" w:cs="Times New Roman"/>
          <w:b/>
          <w:sz w:val="28"/>
          <w:szCs w:val="28"/>
        </w:rPr>
        <w:t xml:space="preserve">ПМ 06. </w:t>
      </w:r>
      <w:r w:rsidR="00FD6268" w:rsidRPr="00F603EB">
        <w:rPr>
          <w:rFonts w:ascii="Times New Roman" w:hAnsi="Times New Roman" w:cs="Times New Roman"/>
          <w:b/>
          <w:sz w:val="28"/>
          <w:szCs w:val="28"/>
        </w:rPr>
        <w:t>Приготовление и оформление холодных блюд и закусок</w:t>
      </w:r>
    </w:p>
    <w:p w:rsidR="00FD6268" w:rsidRPr="00F603EB" w:rsidRDefault="00FD6268" w:rsidP="00F6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B">
        <w:rPr>
          <w:rFonts w:ascii="Times New Roman" w:hAnsi="Times New Roman" w:cs="Times New Roman"/>
          <w:b/>
          <w:sz w:val="28"/>
          <w:szCs w:val="28"/>
        </w:rPr>
        <w:t>МДК.06.01. Технология приготовления и оформления холодных блюд и закусок</w:t>
      </w:r>
    </w:p>
    <w:p w:rsidR="00FD6268" w:rsidRPr="00FC59E0" w:rsidRDefault="00F603EB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FD6268" w:rsidRPr="005E6F41" w:rsidRDefault="00FD6268" w:rsidP="00F603EB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и оформления холодных блюд и закусок;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гастрономических продуктов;</w:t>
      </w:r>
    </w:p>
    <w:p w:rsidR="00FD6268" w:rsidRPr="005E6F41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оценивать качество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способы хранения с соблюдением температурного режима;</w:t>
      </w:r>
    </w:p>
    <w:p w:rsidR="00FD6268" w:rsidRPr="00FC59E0" w:rsidRDefault="004979F3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охлаждения и хранения холодных блюд и закусок, температурный режим хранения;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требования к качеству холодных блюд и закусок;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оформления;</w:t>
      </w:r>
    </w:p>
    <w:p w:rsidR="00FD6268" w:rsidRPr="005E6F41" w:rsidRDefault="00FD6268" w:rsidP="00F603EB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температуру подачи холодных блюд и закусок;</w:t>
      </w:r>
    </w:p>
    <w:p w:rsidR="00FD6268" w:rsidRPr="00F603EB" w:rsidRDefault="00FD6268" w:rsidP="00F603EB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EB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 w:rsidR="00F603EB">
        <w:rPr>
          <w:rFonts w:ascii="Times New Roman" w:hAnsi="Times New Roman" w:cs="Times New Roman"/>
          <w:sz w:val="28"/>
          <w:szCs w:val="28"/>
        </w:rPr>
        <w:t>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3A3F81" w:rsidRDefault="003A3F81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3A3F81" w:rsidRDefault="00AF2646" w:rsidP="00AF2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FD6268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приготовления и оформления холодных блюд и закусок.</w:t>
      </w:r>
    </w:p>
    <w:p w:rsidR="00EE7F6F" w:rsidRDefault="00EE7F6F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81" w:rsidRPr="005E6F41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F603EB" w:rsidRDefault="00F603EB" w:rsidP="00F603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B">
        <w:rPr>
          <w:rFonts w:ascii="Times New Roman" w:hAnsi="Times New Roman" w:cs="Times New Roman"/>
          <w:b/>
          <w:sz w:val="28"/>
          <w:szCs w:val="28"/>
        </w:rPr>
        <w:t xml:space="preserve">ПМ 07. </w:t>
      </w:r>
      <w:r w:rsidR="00FD6268" w:rsidRPr="00F603EB">
        <w:rPr>
          <w:rFonts w:ascii="Times New Roman" w:hAnsi="Times New Roman" w:cs="Times New Roman"/>
          <w:b/>
          <w:sz w:val="28"/>
          <w:szCs w:val="28"/>
        </w:rPr>
        <w:t>Приготовление сладких блюд и напитков</w:t>
      </w:r>
    </w:p>
    <w:p w:rsidR="00FD6268" w:rsidRPr="00F603EB" w:rsidRDefault="00FD6268" w:rsidP="00F6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B">
        <w:rPr>
          <w:rFonts w:ascii="Times New Roman" w:hAnsi="Times New Roman" w:cs="Times New Roman"/>
          <w:b/>
          <w:sz w:val="28"/>
          <w:szCs w:val="28"/>
        </w:rPr>
        <w:t>МДК.07.01. Технология приготовления сладких блюд и напитков</w:t>
      </w:r>
    </w:p>
    <w:p w:rsidR="00FD6268" w:rsidRPr="00FC59E0" w:rsidRDefault="00F603EB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сладких блюд;</w:t>
      </w:r>
    </w:p>
    <w:p w:rsidR="00FD6268" w:rsidRPr="005E6F41" w:rsidRDefault="00FD6268" w:rsidP="00F603EB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напитков;</w:t>
      </w:r>
    </w:p>
    <w:p w:rsidR="00FD6268" w:rsidRPr="00FC59E0" w:rsidRDefault="00FC59E0" w:rsidP="00FC59E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основных продуктов и дополнительных ингредиентов;</w:t>
      </w:r>
    </w:p>
    <w:p w:rsidR="00FD6268" w:rsidRPr="005E6F41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определять их соответствие технологическим требованиям к простым сладким блюдам и напиткам;</w:t>
      </w:r>
    </w:p>
    <w:p w:rsidR="00FD6268" w:rsidRPr="005E6F41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сладких блюд и напитков;</w:t>
      </w:r>
    </w:p>
    <w:p w:rsidR="00FD6268" w:rsidRPr="005E6F41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сладких блюд и напитков;</w:t>
      </w:r>
    </w:p>
    <w:p w:rsidR="00FD6268" w:rsidRPr="005E6F41" w:rsidRDefault="00FD6268" w:rsidP="00F603EB">
      <w:pPr>
        <w:pStyle w:val="a4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оценивать качество готовых блюд;</w:t>
      </w:r>
    </w:p>
    <w:p w:rsidR="00FD6268" w:rsidRPr="00FC59E0" w:rsidRDefault="00FC59E0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классификацию и ассортимент, пищевую ценность, требования к качеству сладких блюд и напитков;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выбора основных продуктов и дополнительных ингредиентов к ним при приготовлении сладких блюд и напитков;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приготовлении сладких блюд и напитков;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оформления,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охлаждения и хранения сладких блюд и напитков;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температурный режим хранения сладких блюд и напитков, температуру подачи;</w:t>
      </w:r>
    </w:p>
    <w:p w:rsidR="00FD6268" w:rsidRPr="005E6F41" w:rsidRDefault="00FD6268" w:rsidP="00F603EB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требования к качеству сладких блюд и напитков;</w:t>
      </w:r>
    </w:p>
    <w:p w:rsidR="00FD6268" w:rsidRPr="00F603EB" w:rsidRDefault="00FD6268" w:rsidP="00F603EB">
      <w:pPr>
        <w:pStyle w:val="a6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EB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CE0AB1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A3F81" w:rsidTr="00CE0AB1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3F81" w:rsidTr="00CE0AB1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  <w:vAlign w:val="center"/>
          </w:tcPr>
          <w:p w:rsidR="003A3F81" w:rsidRDefault="003A3F8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CE0AB1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F81" w:rsidTr="00CE0AB1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3F81" w:rsidTr="00CE0AB1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F81" w:rsidTr="00CE0AB1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F81" w:rsidTr="00CE0AB1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  <w:vAlign w:val="center"/>
          </w:tcPr>
          <w:p w:rsidR="003A3F81" w:rsidRDefault="00CE0AB1" w:rsidP="00CE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FD6268" w:rsidRDefault="00103EE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приготовления сладких блюд и напитков.</w:t>
      </w:r>
    </w:p>
    <w:p w:rsidR="003A3F81" w:rsidRPr="005E6F41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F603EB" w:rsidRDefault="00F603EB" w:rsidP="00F603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B">
        <w:rPr>
          <w:rFonts w:ascii="Times New Roman" w:hAnsi="Times New Roman" w:cs="Times New Roman"/>
          <w:b/>
          <w:sz w:val="28"/>
          <w:szCs w:val="28"/>
        </w:rPr>
        <w:t xml:space="preserve">ПМ 08. </w:t>
      </w:r>
      <w:r w:rsidR="00FD6268" w:rsidRPr="00F603EB">
        <w:rPr>
          <w:rFonts w:ascii="Times New Roman" w:hAnsi="Times New Roman" w:cs="Times New Roman"/>
          <w:b/>
          <w:sz w:val="28"/>
          <w:szCs w:val="28"/>
        </w:rPr>
        <w:t>Приготовление хлебобулочных, мучных и кондитерских изделий</w:t>
      </w:r>
    </w:p>
    <w:p w:rsidR="00FD6268" w:rsidRPr="00F603EB" w:rsidRDefault="00FD6268" w:rsidP="00F6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B">
        <w:rPr>
          <w:rFonts w:ascii="Times New Roman" w:hAnsi="Times New Roman" w:cs="Times New Roman"/>
          <w:b/>
          <w:sz w:val="28"/>
          <w:szCs w:val="28"/>
        </w:rPr>
        <w:t>МДК.08.01. Технология приготовления хлебобулочных, мучных и кондитерских изделий</w:t>
      </w:r>
    </w:p>
    <w:p w:rsidR="00FD6268" w:rsidRPr="00FC59E0" w:rsidRDefault="00F603EB" w:rsidP="005E6F4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модуля обучающийся должен</w:t>
      </w:r>
      <w:r w:rsidRPr="00FC5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="00FD6268" w:rsidRPr="00FC59E0">
        <w:rPr>
          <w:rFonts w:ascii="Times New Roman" w:hAnsi="Times New Roman" w:cs="Times New Roman"/>
          <w:i/>
          <w:sz w:val="28"/>
          <w:szCs w:val="28"/>
        </w:rPr>
        <w:t>:</w:t>
      </w:r>
    </w:p>
    <w:p w:rsidR="00FD6268" w:rsidRPr="005E6F41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приготовления хлебобулочных, мучных и кондитерских изделий;</w:t>
      </w:r>
    </w:p>
    <w:p w:rsidR="00FD6268" w:rsidRPr="005E6F41" w:rsidRDefault="00FC59E0" w:rsidP="005E6F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D6268" w:rsidRPr="005E6F41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проверять органолептическим способом качество основных продуктов и дополнительных ингредиентов к ним;</w:t>
      </w:r>
    </w:p>
    <w:p w:rsidR="00FD6268" w:rsidRPr="005E6F41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FD6268" w:rsidRPr="005E6F41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FD6268" w:rsidRPr="005E6F41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приготовления и оформления хлебобулочных, мучных и кондитерских изделий;</w:t>
      </w:r>
    </w:p>
    <w:p w:rsidR="00FD6268" w:rsidRPr="005E6F41" w:rsidRDefault="00FD6268" w:rsidP="00F603EB">
      <w:pPr>
        <w:pStyle w:val="a4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оценивать качество готовых изделий;</w:t>
      </w:r>
    </w:p>
    <w:p w:rsidR="00FD6268" w:rsidRPr="005E6F41" w:rsidRDefault="00FC59E0" w:rsidP="005E6F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FD6268" w:rsidRPr="00FC59E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ассортимент, пищевую ценность, требования к качеству хлебобулочных, мучных и кондитерских изделий;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безопасного использования и виды необходимого технологического оборудования и производственного инвентаря,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поведения бракеража;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 xml:space="preserve">способы отделки и варианты оформления хлебобулочных, мучных и </w:t>
      </w:r>
      <w:r w:rsidRPr="005E6F41">
        <w:rPr>
          <w:rFonts w:ascii="Times New Roman" w:hAnsi="Times New Roman" w:cs="Times New Roman"/>
          <w:sz w:val="28"/>
          <w:szCs w:val="28"/>
        </w:rPr>
        <w:lastRenderedPageBreak/>
        <w:t>кондитерских изделий;</w:t>
      </w:r>
    </w:p>
    <w:p w:rsidR="00FD6268" w:rsidRPr="005E6F41" w:rsidRDefault="00FD6268" w:rsidP="004979F3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F41">
        <w:rPr>
          <w:rFonts w:ascii="Times New Roman" w:hAnsi="Times New Roman" w:cs="Times New Roman"/>
          <w:sz w:val="28"/>
          <w:szCs w:val="28"/>
        </w:rPr>
        <w:t>правила хранения и требования к качеству хлебобулочных, мучных и кондитерских изделий;</w:t>
      </w:r>
    </w:p>
    <w:p w:rsidR="00FD6268" w:rsidRPr="004979F3" w:rsidRDefault="00FD6268" w:rsidP="004979F3">
      <w:pPr>
        <w:pStyle w:val="a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F3">
        <w:rPr>
          <w:rFonts w:ascii="Times New Roman" w:hAnsi="Times New Roman" w:cs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F81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профессионального модуля: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3"/>
        <w:tblW w:w="0" w:type="auto"/>
        <w:tblLook w:val="04A0"/>
      </w:tblPr>
      <w:tblGrid>
        <w:gridCol w:w="7621"/>
        <w:gridCol w:w="2232"/>
      </w:tblGrid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3A3F81" w:rsidRPr="00074D89" w:rsidRDefault="003A3F81" w:rsidP="009A3E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3A3F81" w:rsidRDefault="003A3F81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A3F81" w:rsidTr="009A3E8B">
        <w:tc>
          <w:tcPr>
            <w:tcW w:w="7621" w:type="dxa"/>
          </w:tcPr>
          <w:p w:rsidR="003A3F81" w:rsidRDefault="003A3F81" w:rsidP="009A3E8B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A3F81" w:rsidTr="009A3E8B">
        <w:tc>
          <w:tcPr>
            <w:tcW w:w="7621" w:type="dxa"/>
          </w:tcPr>
          <w:p w:rsidR="003A3F81" w:rsidRPr="00074D89" w:rsidRDefault="003A3F81" w:rsidP="009A3E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3A3F81" w:rsidRDefault="00FA0C35" w:rsidP="00191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</w:tbl>
    <w:p w:rsidR="003A3F81" w:rsidRPr="003A3F81" w:rsidRDefault="003A3F81" w:rsidP="003A3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F81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3A3F81" w:rsidRPr="003A3F81" w:rsidRDefault="003A3F81" w:rsidP="003A3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F81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FD6268" w:rsidRDefault="0065144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Технология подготовки кондитерского сырья к производству.</w:t>
      </w:r>
    </w:p>
    <w:p w:rsidR="0065144B" w:rsidRDefault="0065144B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Технология приготовления полуфабрикатов для мучных кондитерских изделий.</w:t>
      </w:r>
    </w:p>
    <w:p w:rsidR="00345AA5" w:rsidRDefault="00345AA5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Технология замеса теста и способы его разрыхления.</w:t>
      </w:r>
    </w:p>
    <w:p w:rsidR="00345AA5" w:rsidRDefault="00345AA5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Технология приготовления дрожжевого теста и изделий из него.</w:t>
      </w:r>
    </w:p>
    <w:p w:rsidR="00345AA5" w:rsidRDefault="00345AA5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Технология приготовления мучных и кондитерских изделий пониженной калорийности.</w:t>
      </w:r>
    </w:p>
    <w:p w:rsidR="003A3F81" w:rsidRPr="005E6F41" w:rsidRDefault="003A3F81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Default="004979F3" w:rsidP="00497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ФК 00. </w:t>
      </w:r>
      <w:r w:rsidR="00FD6268" w:rsidRPr="004979F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979F3" w:rsidRPr="00FC59E0" w:rsidRDefault="004979F3" w:rsidP="004979F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 раздела "Физическ</w:t>
      </w:r>
      <w:r w:rsidR="00FC59E0">
        <w:rPr>
          <w:rFonts w:ascii="Times New Roman" w:hAnsi="Times New Roman" w:cs="Times New Roman"/>
          <w:i/>
          <w:sz w:val="28"/>
          <w:szCs w:val="28"/>
        </w:rPr>
        <w:t xml:space="preserve">ая культура" обучающийся должен </w:t>
      </w:r>
      <w:r w:rsidRPr="00FC59E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979F3" w:rsidRPr="004979F3" w:rsidRDefault="004979F3" w:rsidP="004979F3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F3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979F3" w:rsidRPr="004979F3" w:rsidRDefault="00FC59E0" w:rsidP="00497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>В результате освоения раздела "Физическ</w:t>
      </w:r>
      <w:r>
        <w:rPr>
          <w:rFonts w:ascii="Times New Roman" w:hAnsi="Times New Roman" w:cs="Times New Roman"/>
          <w:i/>
          <w:sz w:val="28"/>
          <w:szCs w:val="28"/>
        </w:rPr>
        <w:t xml:space="preserve">ая культура" обучающийся должен </w:t>
      </w:r>
      <w:r w:rsidR="004979F3" w:rsidRPr="00FC59E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4979F3" w:rsidRPr="004979F3" w:rsidRDefault="004979F3" w:rsidP="004979F3">
      <w:pPr>
        <w:pStyle w:val="a4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9F3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4979F3" w:rsidRDefault="004979F3" w:rsidP="00CF276D">
      <w:pPr>
        <w:pStyle w:val="a6"/>
        <w:numPr>
          <w:ilvl w:val="0"/>
          <w:numId w:val="3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9F3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76D" w:rsidRPr="00CF276D" w:rsidRDefault="00CF276D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76D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CF276D" w:rsidRDefault="00CF276D" w:rsidP="00CF2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76D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3"/>
        <w:tblW w:w="0" w:type="auto"/>
        <w:tblLook w:val="04A0"/>
      </w:tblPr>
      <w:tblGrid>
        <w:gridCol w:w="7905"/>
        <w:gridCol w:w="1948"/>
      </w:tblGrid>
      <w:tr w:rsidR="00345AA5" w:rsidTr="004752EF">
        <w:tc>
          <w:tcPr>
            <w:tcW w:w="7905" w:type="dxa"/>
          </w:tcPr>
          <w:p w:rsidR="00345AA5" w:rsidRPr="00074D89" w:rsidRDefault="00345AA5" w:rsidP="004752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345AA5" w:rsidRPr="00074D89" w:rsidRDefault="00345AA5" w:rsidP="004752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345AA5" w:rsidTr="004752EF">
        <w:tc>
          <w:tcPr>
            <w:tcW w:w="7905" w:type="dxa"/>
          </w:tcPr>
          <w:p w:rsidR="00345AA5" w:rsidRPr="00074D89" w:rsidRDefault="00345AA5" w:rsidP="0047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345AA5" w:rsidRDefault="005A2CCB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45AA5" w:rsidTr="004752EF">
        <w:tc>
          <w:tcPr>
            <w:tcW w:w="7905" w:type="dxa"/>
          </w:tcPr>
          <w:p w:rsidR="00345AA5" w:rsidRDefault="00345AA5" w:rsidP="004752E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345AA5" w:rsidRDefault="005A2CCB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5AA5" w:rsidTr="004752EF">
        <w:tc>
          <w:tcPr>
            <w:tcW w:w="7905" w:type="dxa"/>
          </w:tcPr>
          <w:p w:rsidR="00345AA5" w:rsidRDefault="00345AA5" w:rsidP="0047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345AA5" w:rsidRDefault="00345AA5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AA5" w:rsidTr="004752EF">
        <w:tc>
          <w:tcPr>
            <w:tcW w:w="7905" w:type="dxa"/>
          </w:tcPr>
          <w:p w:rsidR="00345AA5" w:rsidRDefault="00345AA5" w:rsidP="004752E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345AA5" w:rsidRDefault="005A2CCB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  <w:tr w:rsidR="00345AA5" w:rsidTr="004752EF">
        <w:tc>
          <w:tcPr>
            <w:tcW w:w="7905" w:type="dxa"/>
          </w:tcPr>
          <w:p w:rsidR="00345AA5" w:rsidRDefault="00345AA5" w:rsidP="004752E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345AA5" w:rsidRDefault="005A2CCB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45AA5" w:rsidTr="004752EF">
        <w:tc>
          <w:tcPr>
            <w:tcW w:w="7905" w:type="dxa"/>
          </w:tcPr>
          <w:p w:rsidR="00345AA5" w:rsidRPr="00074D89" w:rsidRDefault="00345AA5" w:rsidP="00475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Merge/>
          </w:tcPr>
          <w:p w:rsidR="00345AA5" w:rsidRDefault="00345AA5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AA5" w:rsidTr="004752EF">
        <w:tc>
          <w:tcPr>
            <w:tcW w:w="7905" w:type="dxa"/>
          </w:tcPr>
          <w:p w:rsidR="00345AA5" w:rsidRPr="00643353" w:rsidRDefault="00345AA5" w:rsidP="0047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345AA5" w:rsidRDefault="00345AA5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AA5" w:rsidTr="004752EF">
        <w:tc>
          <w:tcPr>
            <w:tcW w:w="7905" w:type="dxa"/>
          </w:tcPr>
          <w:p w:rsidR="00345AA5" w:rsidRPr="00643353" w:rsidRDefault="00345AA5" w:rsidP="00475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345AA5" w:rsidRDefault="00345AA5" w:rsidP="0047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76D" w:rsidRDefault="00CF276D" w:rsidP="00CF2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76D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Легкая атлетика.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Строевые упражнения.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Общие развивающие упражнения.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Бег на короткие дистанции.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Прыжки в длину.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Бег на средние и длинные дистанции.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Кроссовая подготовка.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Метание.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Гимнастика.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Акробатика.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Спортивные игры.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Волейбол.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Настольный теннис.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Футбол.</w:t>
      </w:r>
    </w:p>
    <w:p w:rsid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Атлетическая гимнастика.</w:t>
      </w:r>
    </w:p>
    <w:p w:rsidR="00345AA5" w:rsidRPr="00345AA5" w:rsidRDefault="00345AA5" w:rsidP="00CF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Атлетическая гимнастика.</w:t>
      </w:r>
    </w:p>
    <w:p w:rsidR="00CF276D" w:rsidRPr="00CF276D" w:rsidRDefault="00CF276D" w:rsidP="00CF276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268" w:rsidRPr="005E6F41" w:rsidRDefault="00FD6268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268" w:rsidRPr="005E6F41" w:rsidRDefault="00FD6268" w:rsidP="005E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268" w:rsidRPr="005E6F41" w:rsidSect="0010676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2BD"/>
    <w:multiLevelType w:val="hybridMultilevel"/>
    <w:tmpl w:val="D49604B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AE4"/>
    <w:multiLevelType w:val="hybridMultilevel"/>
    <w:tmpl w:val="8F3C87F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07C"/>
    <w:multiLevelType w:val="hybridMultilevel"/>
    <w:tmpl w:val="69D232E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1011"/>
    <w:multiLevelType w:val="hybridMultilevel"/>
    <w:tmpl w:val="3314156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E05"/>
    <w:multiLevelType w:val="hybridMultilevel"/>
    <w:tmpl w:val="A8DEF24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5EC8"/>
    <w:multiLevelType w:val="hybridMultilevel"/>
    <w:tmpl w:val="EA86D6F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A77D3"/>
    <w:multiLevelType w:val="hybridMultilevel"/>
    <w:tmpl w:val="61B8679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610ED"/>
    <w:multiLevelType w:val="hybridMultilevel"/>
    <w:tmpl w:val="007E5572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6D13"/>
    <w:multiLevelType w:val="hybridMultilevel"/>
    <w:tmpl w:val="6610FC3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7DD9"/>
    <w:multiLevelType w:val="hybridMultilevel"/>
    <w:tmpl w:val="5E78A2D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822DE"/>
    <w:multiLevelType w:val="hybridMultilevel"/>
    <w:tmpl w:val="9086FFD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126F9"/>
    <w:multiLevelType w:val="hybridMultilevel"/>
    <w:tmpl w:val="926CBF1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62709"/>
    <w:multiLevelType w:val="hybridMultilevel"/>
    <w:tmpl w:val="8CD2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912"/>
    <w:multiLevelType w:val="hybridMultilevel"/>
    <w:tmpl w:val="BF304A6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92631"/>
    <w:multiLevelType w:val="hybridMultilevel"/>
    <w:tmpl w:val="D0FCCC3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D7E46"/>
    <w:multiLevelType w:val="hybridMultilevel"/>
    <w:tmpl w:val="4CACBD8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5704F"/>
    <w:multiLevelType w:val="hybridMultilevel"/>
    <w:tmpl w:val="CA8620A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77B"/>
    <w:multiLevelType w:val="hybridMultilevel"/>
    <w:tmpl w:val="E31427B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B0B07"/>
    <w:multiLevelType w:val="hybridMultilevel"/>
    <w:tmpl w:val="81644C48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A7470"/>
    <w:multiLevelType w:val="hybridMultilevel"/>
    <w:tmpl w:val="07B05FE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0C01"/>
    <w:multiLevelType w:val="hybridMultilevel"/>
    <w:tmpl w:val="82B4B9C2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C6C63"/>
    <w:multiLevelType w:val="hybridMultilevel"/>
    <w:tmpl w:val="BC14D17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E314B"/>
    <w:multiLevelType w:val="hybridMultilevel"/>
    <w:tmpl w:val="AE103BE8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27568"/>
    <w:multiLevelType w:val="hybridMultilevel"/>
    <w:tmpl w:val="06C29AEA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62CA6"/>
    <w:multiLevelType w:val="hybridMultilevel"/>
    <w:tmpl w:val="4FEA1A04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862DA"/>
    <w:multiLevelType w:val="hybridMultilevel"/>
    <w:tmpl w:val="E6D6350C"/>
    <w:lvl w:ilvl="0" w:tplc="B45C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D7657"/>
    <w:multiLevelType w:val="hybridMultilevel"/>
    <w:tmpl w:val="8E946FD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63C1"/>
    <w:multiLevelType w:val="hybridMultilevel"/>
    <w:tmpl w:val="649E7A50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F0E8F"/>
    <w:multiLevelType w:val="hybridMultilevel"/>
    <w:tmpl w:val="639E082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D1814"/>
    <w:multiLevelType w:val="hybridMultilevel"/>
    <w:tmpl w:val="D35ABF66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4EF40FA"/>
    <w:multiLevelType w:val="hybridMultilevel"/>
    <w:tmpl w:val="EA9C1F9E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76FB7"/>
    <w:multiLevelType w:val="hybridMultilevel"/>
    <w:tmpl w:val="795AE11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B3C33"/>
    <w:multiLevelType w:val="hybridMultilevel"/>
    <w:tmpl w:val="4E521186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4BE6"/>
    <w:multiLevelType w:val="hybridMultilevel"/>
    <w:tmpl w:val="E728960C"/>
    <w:lvl w:ilvl="0" w:tplc="221CF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3"/>
  </w:num>
  <w:num w:numId="4">
    <w:abstractNumId w:val="9"/>
  </w:num>
  <w:num w:numId="5">
    <w:abstractNumId w:val="18"/>
  </w:num>
  <w:num w:numId="6">
    <w:abstractNumId w:val="14"/>
  </w:num>
  <w:num w:numId="7">
    <w:abstractNumId w:val="28"/>
  </w:num>
  <w:num w:numId="8">
    <w:abstractNumId w:val="8"/>
  </w:num>
  <w:num w:numId="9">
    <w:abstractNumId w:val="10"/>
  </w:num>
  <w:num w:numId="10">
    <w:abstractNumId w:val="3"/>
  </w:num>
  <w:num w:numId="11">
    <w:abstractNumId w:val="22"/>
  </w:num>
  <w:num w:numId="12">
    <w:abstractNumId w:val="31"/>
  </w:num>
  <w:num w:numId="13">
    <w:abstractNumId w:val="20"/>
  </w:num>
  <w:num w:numId="14">
    <w:abstractNumId w:val="19"/>
  </w:num>
  <w:num w:numId="15">
    <w:abstractNumId w:val="27"/>
  </w:num>
  <w:num w:numId="16">
    <w:abstractNumId w:val="13"/>
  </w:num>
  <w:num w:numId="17">
    <w:abstractNumId w:val="26"/>
  </w:num>
  <w:num w:numId="18">
    <w:abstractNumId w:val="5"/>
  </w:num>
  <w:num w:numId="19">
    <w:abstractNumId w:val="30"/>
  </w:num>
  <w:num w:numId="20">
    <w:abstractNumId w:val="16"/>
  </w:num>
  <w:num w:numId="21">
    <w:abstractNumId w:val="32"/>
  </w:num>
  <w:num w:numId="22">
    <w:abstractNumId w:val="24"/>
  </w:num>
  <w:num w:numId="23">
    <w:abstractNumId w:val="21"/>
  </w:num>
  <w:num w:numId="24">
    <w:abstractNumId w:val="6"/>
  </w:num>
  <w:num w:numId="25">
    <w:abstractNumId w:val="15"/>
  </w:num>
  <w:num w:numId="26">
    <w:abstractNumId w:val="17"/>
  </w:num>
  <w:num w:numId="27">
    <w:abstractNumId w:val="4"/>
  </w:num>
  <w:num w:numId="28">
    <w:abstractNumId w:val="2"/>
  </w:num>
  <w:num w:numId="29">
    <w:abstractNumId w:val="1"/>
  </w:num>
  <w:num w:numId="30">
    <w:abstractNumId w:val="11"/>
  </w:num>
  <w:num w:numId="31">
    <w:abstractNumId w:val="7"/>
  </w:num>
  <w:num w:numId="32">
    <w:abstractNumId w:val="23"/>
  </w:num>
  <w:num w:numId="33">
    <w:abstractNumId w:val="2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763"/>
    <w:rsid w:val="000969EE"/>
    <w:rsid w:val="000B02B3"/>
    <w:rsid w:val="00103EEB"/>
    <w:rsid w:val="00106763"/>
    <w:rsid w:val="001910E7"/>
    <w:rsid w:val="00195953"/>
    <w:rsid w:val="001A5776"/>
    <w:rsid w:val="001B5C25"/>
    <w:rsid w:val="001C42C0"/>
    <w:rsid w:val="001C5098"/>
    <w:rsid w:val="00227C15"/>
    <w:rsid w:val="002E5B79"/>
    <w:rsid w:val="00302377"/>
    <w:rsid w:val="00345AA5"/>
    <w:rsid w:val="003A3F81"/>
    <w:rsid w:val="003F0072"/>
    <w:rsid w:val="004979F3"/>
    <w:rsid w:val="0057034C"/>
    <w:rsid w:val="005867A8"/>
    <w:rsid w:val="005A2CCB"/>
    <w:rsid w:val="005E6F41"/>
    <w:rsid w:val="0065144B"/>
    <w:rsid w:val="006860D8"/>
    <w:rsid w:val="00844E13"/>
    <w:rsid w:val="00880418"/>
    <w:rsid w:val="0095624B"/>
    <w:rsid w:val="009A3E8B"/>
    <w:rsid w:val="00A72BCF"/>
    <w:rsid w:val="00AF2646"/>
    <w:rsid w:val="00B07F39"/>
    <w:rsid w:val="00B179EA"/>
    <w:rsid w:val="00B17E76"/>
    <w:rsid w:val="00B327A6"/>
    <w:rsid w:val="00B337BC"/>
    <w:rsid w:val="00B4153D"/>
    <w:rsid w:val="00C32527"/>
    <w:rsid w:val="00CE0AB1"/>
    <w:rsid w:val="00CF276D"/>
    <w:rsid w:val="00DE7266"/>
    <w:rsid w:val="00E0254C"/>
    <w:rsid w:val="00EC29D5"/>
    <w:rsid w:val="00ED4E2F"/>
    <w:rsid w:val="00EE7F6F"/>
    <w:rsid w:val="00F374A7"/>
    <w:rsid w:val="00F53D94"/>
    <w:rsid w:val="00F603EB"/>
    <w:rsid w:val="00FA0C35"/>
    <w:rsid w:val="00FB5C6A"/>
    <w:rsid w:val="00FC59E0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56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860D8"/>
    <w:rPr>
      <w:b/>
      <w:bCs/>
      <w:color w:val="106BBE"/>
    </w:rPr>
  </w:style>
  <w:style w:type="paragraph" w:styleId="a6">
    <w:name w:val="List Paragraph"/>
    <w:basedOn w:val="a"/>
    <w:uiPriority w:val="34"/>
    <w:qFormat/>
    <w:rsid w:val="005E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.garant.ru/document?id=12025268&amp;sub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C3F-DFC1-4E05-BE79-162F6ED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dcterms:created xsi:type="dcterms:W3CDTF">2001-12-31T21:13:00Z</dcterms:created>
  <dcterms:modified xsi:type="dcterms:W3CDTF">2001-12-31T21:13:00Z</dcterms:modified>
</cp:coreProperties>
</file>