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97" w:rsidRPr="002745E6" w:rsidRDefault="00CF3497" w:rsidP="00CF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E6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CF3497" w:rsidRPr="00C4063D" w:rsidRDefault="00CF3497" w:rsidP="00CF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CF3497" w:rsidRPr="00C4063D" w:rsidRDefault="00CF3497" w:rsidP="00CF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CF3497" w:rsidRPr="00C4063D" w:rsidRDefault="00CF3497" w:rsidP="00CF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по программе подготовки </w:t>
      </w:r>
      <w:r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CF3497" w:rsidRDefault="00CF3497" w:rsidP="00CF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«Коммерция (по отраслям)</w:t>
      </w:r>
      <w:r w:rsidRPr="00C4063D">
        <w:rPr>
          <w:rFonts w:ascii="Times New Roman" w:hAnsi="Times New Roman" w:cs="Times New Roman"/>
          <w:b/>
          <w:sz w:val="28"/>
          <w:szCs w:val="28"/>
        </w:rPr>
        <w:t>»</w:t>
      </w:r>
    </w:p>
    <w:p w:rsidR="00CF3497" w:rsidRDefault="00CF3497" w:rsidP="00CF3497"/>
    <w:p w:rsidR="00CF3497" w:rsidRPr="00402E71" w:rsidRDefault="00CF3497" w:rsidP="00CF34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E71">
        <w:rPr>
          <w:rFonts w:ascii="Times New Roman" w:hAnsi="Times New Roman" w:cs="Times New Roman"/>
          <w:i/>
          <w:sz w:val="28"/>
          <w:szCs w:val="28"/>
        </w:rPr>
        <w:t>ОБЩИЙ ГУМАНИТАРНЫЙ И СОЦИАЛЬНО-ЭКОНОМИЧЕСКИЙ ЦИКЛ</w:t>
      </w:r>
    </w:p>
    <w:p w:rsidR="00CF3497" w:rsidRPr="00402E71" w:rsidRDefault="00CF3497" w:rsidP="00CF34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E71">
        <w:rPr>
          <w:rFonts w:ascii="Times New Roman" w:hAnsi="Times New Roman" w:cs="Times New Roman"/>
          <w:b/>
          <w:sz w:val="28"/>
          <w:szCs w:val="28"/>
        </w:rPr>
        <w:t>ОГСЭ.01. Основы философии</w:t>
      </w:r>
    </w:p>
    <w:p w:rsidR="00CF3497" w:rsidRPr="00402E71" w:rsidRDefault="00CF3497" w:rsidP="00CF3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2E71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CF3497" w:rsidRPr="00402E71" w:rsidRDefault="00CF3497" w:rsidP="00CF34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E71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402E71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F3497" w:rsidRPr="00500646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646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50064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F3497" w:rsidRDefault="00CF3497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3E064F" w:rsidRPr="003E064F" w:rsidRDefault="003E064F" w:rsidP="003E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64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3E064F" w:rsidRPr="003E064F" w:rsidRDefault="003E064F" w:rsidP="003E06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64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3E064F" w:rsidRPr="00074D89" w:rsidRDefault="003E064F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Pr="00643353" w:rsidRDefault="003E064F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Pr="00643353" w:rsidRDefault="003E064F" w:rsidP="0058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497" w:rsidRPr="00A72BCF" w:rsidRDefault="00CF3497" w:rsidP="00CF34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История философии.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Введение. Философия как любовь к мудрости.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Вехи мировой философской мысли: античность – средневековье-эпоха Возрождения.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Философия Нового времени.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Западная философия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1.5. Русская философия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09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0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Основы философского учения о бытии.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Основы философского учения о бытии.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Движение, пространство и время.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Философия Человека.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Природа и сущность человека.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Человек и бог.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Проблема смысла жизни. Свобода и ответственность личности. Человек и космос.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Философия познания.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Сознание, его структура и функции.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Познание, его формы и урони.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Научная, философская религиозная картина мира.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Наука и ее роль в жизни человека и общества.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Социальная философия.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Общество и его развитие.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Философия культуры.</w:t>
      </w:r>
    </w:p>
    <w:p w:rsidR="00CF3497" w:rsidRPr="00480998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Глобальные проблемы современности.</w:t>
      </w:r>
    </w:p>
    <w:p w:rsidR="00CF3497" w:rsidRDefault="00CF3497" w:rsidP="00CF34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CF3497" w:rsidRDefault="00CF3497" w:rsidP="00CF34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CF3497" w:rsidRDefault="00CF3497" w:rsidP="00CF349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97">
        <w:rPr>
          <w:rFonts w:ascii="Times New Roman" w:hAnsi="Times New Roman" w:cs="Times New Roman"/>
          <w:b/>
          <w:sz w:val="28"/>
          <w:szCs w:val="28"/>
        </w:rPr>
        <w:t>ОГСЭ.02. История</w:t>
      </w:r>
    </w:p>
    <w:p w:rsidR="00097E02" w:rsidRPr="00097E02" w:rsidRDefault="00097E02" w:rsidP="0009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097E02" w:rsidRPr="00097E02" w:rsidRDefault="00097E02" w:rsidP="00097E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00646" w:rsidRPr="00500646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646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50064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- начале XXI в.;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CF3497" w:rsidRDefault="00CF3497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</w:p>
    <w:p w:rsidR="003E064F" w:rsidRPr="003E064F" w:rsidRDefault="003E064F" w:rsidP="003E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64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3E064F" w:rsidRPr="003E064F" w:rsidRDefault="003E064F" w:rsidP="003E06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64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3E064F" w:rsidRPr="00074D89" w:rsidRDefault="003E064F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Pr="00643353" w:rsidRDefault="003E064F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Pr="00643353" w:rsidRDefault="003E064F" w:rsidP="0058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497" w:rsidRPr="00A72BCF" w:rsidRDefault="00CF3497" w:rsidP="00CF34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Глобальный мир и региональное развитие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Введение.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Постиндустриальное общество и информационная революция.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Специфика постиндустриального общества.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Глобализация.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Специфика международных отношений.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Международная политика в глобальном мире.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Развитие ключевых регионов мира.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1.8. Страны третьего мира.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1.9. Региональные и межгосударственные конфликты.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1.10. Сепаратистские движения и радикальные течения в национальных государствах мира.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Содержание и практика постиндустриального развития и особенности жизни современных обществ.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Современные процессы политического и экономического развития ведущих государств и регионов мира.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Социально-политическое и социально-экономические измерения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Назначение международных организаций и основные направления их деятельности.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Интернациональные институты и 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Наука и укрепление национальных и государственных традиций в современном мире.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Гуманитарная парадигма современного научного знания.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Культура и сохранение, укрепление национальных и государственных традиций в современном мире.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 Глобальное и культурное развитие и традиции современности.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2.9. Роль религии в сохранении и укреплении национальных и государственных традиций в современном мире.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Место России в мировом сообществе.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Россия в глобальной конкуренции.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Инновационная программа России.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Русский мир.</w:t>
      </w:r>
    </w:p>
    <w:p w:rsidR="00CF3497" w:rsidRPr="00253D86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3.3. Проблемы современной неорганической модернизации страны.</w:t>
      </w:r>
    </w:p>
    <w:p w:rsidR="00CF3497" w:rsidRPr="00CF3497" w:rsidRDefault="00CF3497" w:rsidP="00CF34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Default="00CF3497" w:rsidP="00CF349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97">
        <w:rPr>
          <w:rFonts w:ascii="Times New Roman" w:hAnsi="Times New Roman" w:cs="Times New Roman"/>
          <w:b/>
          <w:sz w:val="28"/>
          <w:szCs w:val="28"/>
        </w:rPr>
        <w:lastRenderedPageBreak/>
        <w:t>ОГСЭ.03. Иностранный язык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ED0C02" w:rsidRPr="00ED0C02" w:rsidRDefault="00ED0C02" w:rsidP="00ED0C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C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ED0C02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F3497" w:rsidRPr="00402E71" w:rsidRDefault="00CF3497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3E064F" w:rsidRPr="003E064F" w:rsidRDefault="003E064F" w:rsidP="003E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64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3E064F" w:rsidRPr="003E064F" w:rsidRDefault="003E064F" w:rsidP="003E06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64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3E064F" w:rsidRPr="00074D89" w:rsidRDefault="003E064F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Pr="00643353" w:rsidRDefault="003E064F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Pr="00643353" w:rsidRDefault="003E064F" w:rsidP="0058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08B" w:rsidRPr="00A72BCF" w:rsidRDefault="000A008B" w:rsidP="000A00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Вводно-коррективный курс.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Знакомство.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Традиции, обычаи.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Деловой иностранный язык.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Профессия.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Командировка.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Профессиональный иностранный язык.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 Продажи и покупки.</w:t>
      </w:r>
    </w:p>
    <w:p w:rsidR="000A008B" w:rsidRPr="00A531F1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Свое дело.</w:t>
      </w:r>
    </w:p>
    <w:p w:rsidR="003622BD" w:rsidRPr="00060EE5" w:rsidRDefault="003622BD" w:rsidP="003622BD">
      <w:pPr>
        <w:pStyle w:val="a5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E5">
        <w:rPr>
          <w:rFonts w:ascii="Times New Roman" w:hAnsi="Times New Roman" w:cs="Times New Roman"/>
          <w:b/>
          <w:sz w:val="28"/>
          <w:szCs w:val="28"/>
        </w:rPr>
        <w:t>ОГСЭ.04. Физическая культура</w:t>
      </w:r>
    </w:p>
    <w:p w:rsidR="003622BD" w:rsidRPr="005E6F41" w:rsidRDefault="003622BD" w:rsidP="0036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F41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3622BD" w:rsidRPr="003B5860" w:rsidRDefault="003622BD" w:rsidP="003622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3622BD" w:rsidRPr="00BC78B2" w:rsidRDefault="003622BD" w:rsidP="003622B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B2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622BD" w:rsidRPr="003D7578" w:rsidRDefault="003622BD" w:rsidP="003622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578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3D757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3622BD" w:rsidRPr="00BC78B2" w:rsidRDefault="003622BD" w:rsidP="003622B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B2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3622BD" w:rsidRPr="00BC78B2" w:rsidRDefault="003622BD" w:rsidP="003622B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B2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</w:t>
      </w:r>
    </w:p>
    <w:p w:rsidR="003622BD" w:rsidRPr="00A72BCF" w:rsidRDefault="003622BD" w:rsidP="0036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BC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3622BD" w:rsidRPr="00A72BCF" w:rsidRDefault="003622BD" w:rsidP="003622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3622BD" w:rsidTr="00584563">
        <w:tc>
          <w:tcPr>
            <w:tcW w:w="7905" w:type="dxa"/>
          </w:tcPr>
          <w:p w:rsidR="003622BD" w:rsidRPr="00074D89" w:rsidRDefault="003622BD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3622BD" w:rsidRPr="00074D89" w:rsidRDefault="003622BD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622BD" w:rsidTr="00584563">
        <w:tc>
          <w:tcPr>
            <w:tcW w:w="7905" w:type="dxa"/>
          </w:tcPr>
          <w:p w:rsidR="003622BD" w:rsidRPr="00074D89" w:rsidRDefault="003622BD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3622BD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3622BD" w:rsidTr="00584563">
        <w:tc>
          <w:tcPr>
            <w:tcW w:w="7905" w:type="dxa"/>
          </w:tcPr>
          <w:p w:rsidR="003622BD" w:rsidRDefault="003622BD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3622BD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3622BD" w:rsidTr="00584563">
        <w:tc>
          <w:tcPr>
            <w:tcW w:w="7905" w:type="dxa"/>
          </w:tcPr>
          <w:p w:rsidR="003622BD" w:rsidRDefault="003622BD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3622BD" w:rsidRDefault="003622BD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BD" w:rsidTr="00584563">
        <w:tc>
          <w:tcPr>
            <w:tcW w:w="7905" w:type="dxa"/>
          </w:tcPr>
          <w:p w:rsidR="003622BD" w:rsidRDefault="003622BD" w:rsidP="0058456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3622BD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3622BD" w:rsidTr="00584563">
        <w:tc>
          <w:tcPr>
            <w:tcW w:w="7905" w:type="dxa"/>
          </w:tcPr>
          <w:p w:rsidR="003622BD" w:rsidRDefault="003622BD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3622BD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3622BD" w:rsidTr="00584563">
        <w:tc>
          <w:tcPr>
            <w:tcW w:w="7905" w:type="dxa"/>
          </w:tcPr>
          <w:p w:rsidR="003622BD" w:rsidRPr="00074D89" w:rsidRDefault="003622BD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3622BD" w:rsidRDefault="003622BD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BD" w:rsidTr="00584563">
        <w:tc>
          <w:tcPr>
            <w:tcW w:w="7905" w:type="dxa"/>
          </w:tcPr>
          <w:p w:rsidR="003622BD" w:rsidRPr="00643353" w:rsidRDefault="003622BD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различных секциях, участие в соревнованиях, составление комплексов упражнений оздоровительной гимнастики, ведение «Дневника здоровья и самоконтроля за состоянием здоровья», проведение самооценки здоровья, подбор различных упражнений для развития физических качеств (силы, гибкость, быстроты, выносливости, ловкости), выполнение упражнений для успешной сдачи контрольных упражнений</w:t>
            </w:r>
          </w:p>
        </w:tc>
        <w:tc>
          <w:tcPr>
            <w:tcW w:w="1948" w:type="dxa"/>
            <w:vMerge/>
          </w:tcPr>
          <w:p w:rsidR="003622BD" w:rsidRDefault="003622BD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BD" w:rsidTr="00584563">
        <w:tc>
          <w:tcPr>
            <w:tcW w:w="7905" w:type="dxa"/>
          </w:tcPr>
          <w:p w:rsidR="003622BD" w:rsidRPr="00643353" w:rsidRDefault="003622BD" w:rsidP="0058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3622BD" w:rsidRDefault="003622BD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2BD" w:rsidRPr="00A72BCF" w:rsidRDefault="003622BD" w:rsidP="003622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Атлетика. Кроссовая подготовка.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Основы здорового образа жизни. Физическая культура в обеспечении здоровья.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Строевые упражнения.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Гимнастика с элементами акробатики.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Атлетическая гимнастика.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Легкая атлетика.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Профессионально-прикладная физическая подготовка (ППФП).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Сущность и содержание ППФП в достижении высоких профессиональных результатов.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Спортивные игры.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Волейбол.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Баскетбол.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Настольный теннис.</w:t>
      </w:r>
    </w:p>
    <w:p w:rsidR="003622BD" w:rsidRPr="001869C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Футбол.</w:t>
      </w:r>
    </w:p>
    <w:p w:rsidR="00CF3497" w:rsidRPr="00CF3497" w:rsidRDefault="00CF3497" w:rsidP="00CF34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CF3497" w:rsidRDefault="00CF3497" w:rsidP="00CF349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97">
        <w:rPr>
          <w:rFonts w:ascii="Times New Roman" w:hAnsi="Times New Roman" w:cs="Times New Roman"/>
          <w:b/>
          <w:sz w:val="28"/>
          <w:szCs w:val="28"/>
        </w:rPr>
        <w:t>ЕН.01. Математика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деятельности;</w:t>
      </w:r>
    </w:p>
    <w:p w:rsidR="00CD3FF4" w:rsidRPr="00CD3FF4" w:rsidRDefault="00CD3FF4" w:rsidP="00CD3F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FF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CD3FF4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 xml:space="preserve">основные понятия и методы математического анализа, дискретной </w:t>
      </w:r>
      <w:r w:rsidRPr="00402E71">
        <w:rPr>
          <w:rFonts w:ascii="Times New Roman" w:hAnsi="Times New Roman" w:cs="Times New Roman"/>
          <w:sz w:val="28"/>
          <w:szCs w:val="28"/>
        </w:rPr>
        <w:lastRenderedPageBreak/>
        <w:t>математики, линейной алгебры, теории комплексных чисел, теории вероятностей и математической статистики;</w:t>
      </w:r>
    </w:p>
    <w:p w:rsidR="00A962A4" w:rsidRDefault="00CF3497" w:rsidP="00A962A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</w:t>
      </w:r>
    </w:p>
    <w:p w:rsidR="00584563" w:rsidRDefault="00584563" w:rsidP="0058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563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584563" w:rsidRPr="00584563" w:rsidRDefault="00584563" w:rsidP="0058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563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584563" w:rsidTr="00584563">
        <w:tc>
          <w:tcPr>
            <w:tcW w:w="7905" w:type="dxa"/>
          </w:tcPr>
          <w:p w:rsidR="00584563" w:rsidRPr="00074D89" w:rsidRDefault="00584563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584563" w:rsidRPr="00074D89" w:rsidRDefault="00584563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84563" w:rsidTr="00584563">
        <w:tc>
          <w:tcPr>
            <w:tcW w:w="7905" w:type="dxa"/>
          </w:tcPr>
          <w:p w:rsidR="00584563" w:rsidRPr="00074D89" w:rsidRDefault="00584563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584563" w:rsidRDefault="00DB2CAD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84563" w:rsidTr="00584563">
        <w:tc>
          <w:tcPr>
            <w:tcW w:w="7905" w:type="dxa"/>
          </w:tcPr>
          <w:p w:rsidR="00584563" w:rsidRDefault="00584563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584563" w:rsidRDefault="00DB2CAD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84563" w:rsidTr="00584563">
        <w:tc>
          <w:tcPr>
            <w:tcW w:w="7905" w:type="dxa"/>
          </w:tcPr>
          <w:p w:rsidR="00584563" w:rsidRDefault="00584563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584563" w:rsidRDefault="00584563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3" w:rsidTr="00584563">
        <w:tc>
          <w:tcPr>
            <w:tcW w:w="7905" w:type="dxa"/>
          </w:tcPr>
          <w:p w:rsidR="00584563" w:rsidRDefault="00584563" w:rsidP="0058456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584563" w:rsidRDefault="00DB2CAD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4563" w:rsidTr="00584563">
        <w:tc>
          <w:tcPr>
            <w:tcW w:w="7905" w:type="dxa"/>
          </w:tcPr>
          <w:p w:rsidR="00584563" w:rsidRDefault="00584563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584563" w:rsidRDefault="00DB2CAD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84563" w:rsidTr="00584563">
        <w:tc>
          <w:tcPr>
            <w:tcW w:w="7905" w:type="dxa"/>
          </w:tcPr>
          <w:p w:rsidR="00584563" w:rsidRPr="00074D89" w:rsidRDefault="00584563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584563" w:rsidRDefault="00584563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3" w:rsidTr="00584563">
        <w:tc>
          <w:tcPr>
            <w:tcW w:w="7905" w:type="dxa"/>
          </w:tcPr>
          <w:p w:rsidR="00584563" w:rsidRPr="00643353" w:rsidRDefault="00584563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</w:t>
            </w:r>
            <w:r w:rsidR="00DB2CAD">
              <w:rPr>
                <w:rFonts w:ascii="Times New Roman" w:hAnsi="Times New Roman" w:cs="Times New Roman"/>
                <w:sz w:val="28"/>
                <w:szCs w:val="28"/>
              </w:rPr>
              <w:t>ное проектной задание (используя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интернет-ресурсы)</w:t>
            </w:r>
          </w:p>
        </w:tc>
        <w:tc>
          <w:tcPr>
            <w:tcW w:w="1948" w:type="dxa"/>
            <w:vMerge/>
          </w:tcPr>
          <w:p w:rsidR="00584563" w:rsidRDefault="00584563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3" w:rsidTr="00584563">
        <w:tc>
          <w:tcPr>
            <w:tcW w:w="7905" w:type="dxa"/>
          </w:tcPr>
          <w:p w:rsidR="00584563" w:rsidRPr="00643353" w:rsidRDefault="00584563" w:rsidP="0058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584563" w:rsidRDefault="00584563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2A4" w:rsidRPr="00A72BCF" w:rsidRDefault="00A962A4" w:rsidP="00A962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Численные методы.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Действительные числа.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Арифметический корень натуральной степени.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Степень с рациональным и действительным показателем.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Логарифмы.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Основные понятия теории вероятностей и математической статистики.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Комбинаторика.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Основные понятия теории вероятностей.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Математическая статистика.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9A1BAC" w:rsidRDefault="00CF3497" w:rsidP="009A1BAC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AC">
        <w:rPr>
          <w:rFonts w:ascii="Times New Roman" w:hAnsi="Times New Roman" w:cs="Times New Roman"/>
          <w:b/>
          <w:sz w:val="28"/>
          <w:szCs w:val="28"/>
        </w:rPr>
        <w:t>ЕН.02.</w:t>
      </w:r>
      <w:r w:rsidR="009A1BAC" w:rsidRPr="009A1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BAC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обрабатывать текстовую и табличную информацию;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использовать деловую графику и мультимедиа-информацию;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создавать презентации;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применять антивирусные средства защиты информации;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lastRenderedPageBreak/>
        <w:t>пользоваться автоматизированными системами делопроизводства;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применять методы и средства защиты банковской информации;</w:t>
      </w:r>
    </w:p>
    <w:p w:rsidR="005A4F2E" w:rsidRPr="005A4F2E" w:rsidRDefault="005A4F2E" w:rsidP="005A4F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F2E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5A4F2E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технологию поиска информации в сети Интернет;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принципы защиты информации от несанкционированного доступа;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направления автоматизации бухгалтерской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назначение, принципы организации и эксплуатации бухгалтерских информационных систем;</w:t>
      </w:r>
    </w:p>
    <w:p w:rsidR="00CF3497" w:rsidRPr="00402E71" w:rsidRDefault="00CF3497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угрозы и методы обеспечения информационной безопасности</w:t>
      </w:r>
    </w:p>
    <w:p w:rsidR="00DB2CAD" w:rsidRPr="00DB2CAD" w:rsidRDefault="00DB2CAD" w:rsidP="00DB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CAD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DB2CAD" w:rsidRPr="00DB2CAD" w:rsidRDefault="00DB2CAD" w:rsidP="00DB2C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AD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DB2CAD" w:rsidTr="00A42893">
        <w:tc>
          <w:tcPr>
            <w:tcW w:w="7905" w:type="dxa"/>
          </w:tcPr>
          <w:p w:rsidR="00DB2CAD" w:rsidRPr="00074D89" w:rsidRDefault="00DB2CA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DB2CAD" w:rsidRPr="00074D89" w:rsidRDefault="00DB2CA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DB2CAD" w:rsidTr="00A42893">
        <w:tc>
          <w:tcPr>
            <w:tcW w:w="7905" w:type="dxa"/>
          </w:tcPr>
          <w:p w:rsidR="00DB2CAD" w:rsidRPr="00074D89" w:rsidRDefault="00DB2CA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DB2CAD" w:rsidTr="00A42893">
        <w:tc>
          <w:tcPr>
            <w:tcW w:w="7905" w:type="dxa"/>
          </w:tcPr>
          <w:p w:rsidR="00DB2CAD" w:rsidRDefault="00DB2CAD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B2CAD" w:rsidTr="00A42893">
        <w:tc>
          <w:tcPr>
            <w:tcW w:w="7905" w:type="dxa"/>
          </w:tcPr>
          <w:p w:rsidR="00DB2CAD" w:rsidRDefault="00DB2CAD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AD" w:rsidTr="00A42893">
        <w:tc>
          <w:tcPr>
            <w:tcW w:w="7905" w:type="dxa"/>
          </w:tcPr>
          <w:p w:rsidR="00DB2CAD" w:rsidRDefault="00DB2CAD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B2CAD" w:rsidTr="00A42893">
        <w:tc>
          <w:tcPr>
            <w:tcW w:w="7905" w:type="dxa"/>
          </w:tcPr>
          <w:p w:rsidR="00DB2CAD" w:rsidRDefault="00DB2CAD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B2CAD" w:rsidTr="00A42893">
        <w:tc>
          <w:tcPr>
            <w:tcW w:w="7905" w:type="dxa"/>
          </w:tcPr>
          <w:p w:rsidR="00DB2CAD" w:rsidRPr="00074D89" w:rsidRDefault="00DB2CA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AD" w:rsidTr="00A42893">
        <w:tc>
          <w:tcPr>
            <w:tcW w:w="7905" w:type="dxa"/>
          </w:tcPr>
          <w:p w:rsidR="00DB2CAD" w:rsidRPr="00643353" w:rsidRDefault="00DB2CAD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AD" w:rsidTr="00A42893">
        <w:tc>
          <w:tcPr>
            <w:tcW w:w="7905" w:type="dxa"/>
          </w:tcPr>
          <w:p w:rsidR="00DB2CAD" w:rsidRPr="00643353" w:rsidRDefault="00DB2CAD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BAC" w:rsidRPr="00A72BCF" w:rsidRDefault="009A1BAC" w:rsidP="009A1B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Автоматизированная обработка информации.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Основные понятия, технологии.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Общий состав и структура ЭВМ.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Защита информации.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Программное обеспечение вычислительной техники.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Технологии создания и преобразования информационных объектов.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Технология создания и преобразования текстовых документов.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Технологии преобразования числовых данных с использованием динамических (электронных) таблиц.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Средства управления базами данных.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Графические редакторы. Средства мультимедиа.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Компьютерные сети. Телекоммуникационные технологии.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Сетевые технологии.</w:t>
      </w:r>
    </w:p>
    <w:p w:rsidR="009A1BAC" w:rsidRPr="00FB222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Интернет технологии.</w:t>
      </w:r>
    </w:p>
    <w:p w:rsidR="009A1BAC" w:rsidRDefault="009A1BAC" w:rsidP="009A1B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DC" w:rsidRPr="007A48DC" w:rsidRDefault="007A48DC" w:rsidP="007A4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8DC">
        <w:rPr>
          <w:rFonts w:ascii="Times New Roman" w:hAnsi="Times New Roman" w:cs="Times New Roman"/>
          <w:i/>
          <w:sz w:val="28"/>
          <w:szCs w:val="28"/>
        </w:rPr>
        <w:t>ПРОФЕССИОНАЛЬНЫЙ ЦИКЛ</w:t>
      </w:r>
    </w:p>
    <w:p w:rsidR="00CF3497" w:rsidRPr="007A48DC" w:rsidRDefault="00CF3497" w:rsidP="007A4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DC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</w:t>
      </w:r>
    </w:p>
    <w:p w:rsidR="00CF3497" w:rsidRPr="007A48DC" w:rsidRDefault="00CF3497" w:rsidP="007A48D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DC">
        <w:rPr>
          <w:rFonts w:ascii="Times New Roman" w:hAnsi="Times New Roman" w:cs="Times New Roman"/>
          <w:b/>
          <w:sz w:val="28"/>
          <w:szCs w:val="28"/>
        </w:rPr>
        <w:t>ОП.01. Экономика организации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планировать деятельность организации;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CF3497" w:rsidRPr="001C50E7" w:rsidRDefault="001C50E7" w:rsidP="001C50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управление основными и оборотными средствами и оценку эффективности их использования;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механизмы ценообразования, формы оплаты труда;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C6B96">
        <w:rPr>
          <w:rFonts w:ascii="Times New Roman" w:hAnsi="Times New Roman" w:cs="Times New Roman"/>
          <w:sz w:val="28"/>
          <w:szCs w:val="28"/>
        </w:rPr>
        <w:t>экономические показатели деятельности организации и методику их расчета;</w:t>
      </w:r>
    </w:p>
    <w:p w:rsidR="00CF3497" w:rsidRPr="00402E71" w:rsidRDefault="009C6B96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деятельности организации.</w:t>
      </w:r>
    </w:p>
    <w:p w:rsidR="00590105" w:rsidRPr="00590105" w:rsidRDefault="00590105" w:rsidP="0059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105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590105" w:rsidRPr="00590105" w:rsidRDefault="00590105" w:rsidP="005901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105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590105" w:rsidTr="00A42893">
        <w:tc>
          <w:tcPr>
            <w:tcW w:w="7905" w:type="dxa"/>
          </w:tcPr>
          <w:p w:rsidR="00590105" w:rsidRPr="00074D89" w:rsidRDefault="00590105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590105" w:rsidRPr="00074D89" w:rsidRDefault="00590105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90105" w:rsidTr="00A42893">
        <w:tc>
          <w:tcPr>
            <w:tcW w:w="7905" w:type="dxa"/>
          </w:tcPr>
          <w:p w:rsidR="00590105" w:rsidRPr="00074D89" w:rsidRDefault="00590105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90105" w:rsidTr="00A42893">
        <w:tc>
          <w:tcPr>
            <w:tcW w:w="7905" w:type="dxa"/>
          </w:tcPr>
          <w:p w:rsidR="00590105" w:rsidRDefault="00590105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90105" w:rsidTr="00A42893">
        <w:tc>
          <w:tcPr>
            <w:tcW w:w="7905" w:type="dxa"/>
          </w:tcPr>
          <w:p w:rsidR="00590105" w:rsidRDefault="00590105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105" w:rsidTr="00A42893">
        <w:tc>
          <w:tcPr>
            <w:tcW w:w="7905" w:type="dxa"/>
          </w:tcPr>
          <w:p w:rsidR="00590105" w:rsidRDefault="00590105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90105" w:rsidTr="00A42893">
        <w:tc>
          <w:tcPr>
            <w:tcW w:w="7905" w:type="dxa"/>
          </w:tcPr>
          <w:p w:rsidR="00590105" w:rsidRDefault="00590105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90105" w:rsidTr="00A42893">
        <w:tc>
          <w:tcPr>
            <w:tcW w:w="7905" w:type="dxa"/>
          </w:tcPr>
          <w:p w:rsidR="00590105" w:rsidRPr="00074D89" w:rsidRDefault="00590105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105" w:rsidTr="00A42893">
        <w:tc>
          <w:tcPr>
            <w:tcW w:w="7905" w:type="dxa"/>
          </w:tcPr>
          <w:p w:rsidR="00590105" w:rsidRPr="00643353" w:rsidRDefault="00590105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105" w:rsidTr="00A42893">
        <w:tc>
          <w:tcPr>
            <w:tcW w:w="7905" w:type="dxa"/>
          </w:tcPr>
          <w:p w:rsidR="00590105" w:rsidRPr="00643353" w:rsidRDefault="00590105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0E665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948" w:type="dxa"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A8E" w:rsidRPr="004D0A8E" w:rsidRDefault="004D0A8E" w:rsidP="00286E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lastRenderedPageBreak/>
        <w:t>Содержание дисциплины:</w:t>
      </w:r>
    </w:p>
    <w:p w:rsidR="007A48DC" w:rsidRPr="004D0A8E" w:rsidRDefault="004D0A8E" w:rsidP="00286EE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A8E">
        <w:rPr>
          <w:rFonts w:ascii="Times New Roman" w:hAnsi="Times New Roman" w:cs="Times New Roman"/>
          <w:sz w:val="28"/>
          <w:szCs w:val="28"/>
        </w:rPr>
        <w:t>Тема 1. Понятие организации.</w:t>
      </w:r>
    </w:p>
    <w:p w:rsidR="004D0A8E" w:rsidRDefault="004D0A8E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0A8E">
        <w:rPr>
          <w:rFonts w:ascii="Times New Roman" w:hAnsi="Times New Roman" w:cs="Times New Roman"/>
          <w:sz w:val="28"/>
          <w:szCs w:val="28"/>
          <w:lang w:eastAsia="ru-RU"/>
        </w:rPr>
        <w:t>Тема 2. Основные средства предприятия.</w:t>
      </w:r>
    </w:p>
    <w:p w:rsidR="00286EEA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3. Оборотные средства предприятия.</w:t>
      </w:r>
    </w:p>
    <w:p w:rsidR="00286EEA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4. Материальные ресурсы организации.</w:t>
      </w:r>
    </w:p>
    <w:p w:rsidR="00286EEA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5. Трудовые и финансовые ресурсы организации.</w:t>
      </w:r>
    </w:p>
    <w:p w:rsidR="00286EEA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6. Оплата труда в организации.</w:t>
      </w:r>
    </w:p>
    <w:p w:rsidR="00286EEA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7. Ценообразование.</w:t>
      </w:r>
    </w:p>
    <w:p w:rsidR="00286EEA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8. Производственный и технологический процессы.</w:t>
      </w:r>
    </w:p>
    <w:p w:rsidR="00286EEA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9. Планирование в деятельности предприятия.</w:t>
      </w:r>
    </w:p>
    <w:p w:rsidR="00286EEA" w:rsidRPr="004D0A8E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10. Основные показатели эффективности деятельности организации (предприятия).</w:t>
      </w:r>
    </w:p>
    <w:p w:rsidR="007A48DC" w:rsidRDefault="007A48DC" w:rsidP="007A48DC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0944E9" w:rsidRDefault="00CF3497" w:rsidP="000944E9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E9">
        <w:rPr>
          <w:rFonts w:ascii="Times New Roman" w:hAnsi="Times New Roman" w:cs="Times New Roman"/>
          <w:b/>
          <w:sz w:val="28"/>
          <w:szCs w:val="28"/>
        </w:rPr>
        <w:t>ОП.02. Статистика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C6B96" w:rsidRDefault="009C6B96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собирать и регистрировать статистическую информацию;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проводить первичную обработку и контроль материалов наблюдения;</w:t>
      </w:r>
    </w:p>
    <w:p w:rsidR="00CF3497" w:rsidRPr="009C6B96" w:rsidRDefault="00CF3497" w:rsidP="009C6B9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выполнять расчёты статистических показателей и формулировать основные выводы;</w:t>
      </w:r>
    </w:p>
    <w:p w:rsidR="001C50E7" w:rsidRPr="001C50E7" w:rsidRDefault="001C50E7" w:rsidP="001C50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CF3497" w:rsidRPr="009C6B96" w:rsidRDefault="00CF3497" w:rsidP="009C6B9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предмет, метод и задачи статистики;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принципы организации государственной статистики;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современные тенденции развития статистического учёта;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формы и виды действующей статистической отчётности;</w:t>
      </w:r>
    </w:p>
    <w:p w:rsidR="00CF3497" w:rsidRDefault="009C6B96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наблюдения;</w:t>
      </w:r>
    </w:p>
    <w:p w:rsidR="009C6B96" w:rsidRDefault="009C6B96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сводки и группировки, способы наглядного представления статистических данных;</w:t>
      </w:r>
    </w:p>
    <w:p w:rsidR="009C6B96" w:rsidRDefault="009C6B96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величины: абсолютные, относительные, средние;</w:t>
      </w:r>
    </w:p>
    <w:p w:rsidR="009C6B96" w:rsidRDefault="009C6B96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вариации;</w:t>
      </w:r>
    </w:p>
    <w:p w:rsidR="009C6B96" w:rsidRPr="00402E71" w:rsidRDefault="009C6B96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ряды: динамики и распределения, индексы.</w:t>
      </w:r>
    </w:p>
    <w:p w:rsidR="000E6651" w:rsidRPr="000E6651" w:rsidRDefault="000E6651" w:rsidP="000E6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51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0E6651" w:rsidRPr="000E6651" w:rsidRDefault="000E6651" w:rsidP="000E66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651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0E6651" w:rsidRPr="00074D89" w:rsidRDefault="000E6651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48" w:type="dxa"/>
            <w:vMerge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Pr="00643353" w:rsidRDefault="000E6651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Pr="00643353" w:rsidRDefault="000E6651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4E9" w:rsidRPr="00A72BCF" w:rsidRDefault="000944E9" w:rsidP="000944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0944E9" w:rsidRDefault="000944E9" w:rsidP="000944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0944E9" w:rsidRDefault="00CF3497" w:rsidP="000944E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E9">
        <w:rPr>
          <w:rFonts w:ascii="Times New Roman" w:hAnsi="Times New Roman" w:cs="Times New Roman"/>
          <w:b/>
          <w:sz w:val="28"/>
          <w:szCs w:val="28"/>
        </w:rPr>
        <w:t>ОП.03. Менеджмент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34E9F" w:rsidRDefault="00134E9F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методы, средства и приемы менеджмента; делового и управленческого общения;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формировать организационные структуры управления;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эффективные решения, используя систему методов управления;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учитывать особе</w:t>
      </w:r>
      <w:r w:rsidR="00134E9F">
        <w:rPr>
          <w:rFonts w:ascii="Times New Roman" w:hAnsi="Times New Roman" w:cs="Times New Roman"/>
          <w:sz w:val="28"/>
          <w:szCs w:val="28"/>
        </w:rPr>
        <w:t>нности менеджмента в профессиональной деятельности</w:t>
      </w:r>
      <w:r w:rsidRPr="00402E71">
        <w:rPr>
          <w:rFonts w:ascii="Times New Roman" w:hAnsi="Times New Roman" w:cs="Times New Roman"/>
          <w:sz w:val="28"/>
          <w:szCs w:val="28"/>
        </w:rPr>
        <w:t>;</w:t>
      </w:r>
    </w:p>
    <w:p w:rsidR="00CF3497" w:rsidRPr="00134E9F" w:rsidRDefault="00134E9F" w:rsidP="00134E9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134E9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внешнюю и внутреннюю среду организации;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цикл менеджмента;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0450FC">
        <w:rPr>
          <w:rFonts w:ascii="Times New Roman" w:hAnsi="Times New Roman" w:cs="Times New Roman"/>
          <w:sz w:val="28"/>
          <w:szCs w:val="28"/>
        </w:rPr>
        <w:t xml:space="preserve">и методику </w:t>
      </w:r>
      <w:r w:rsidRPr="00402E71">
        <w:rPr>
          <w:rFonts w:ascii="Times New Roman" w:hAnsi="Times New Roman" w:cs="Times New Roman"/>
          <w:sz w:val="28"/>
          <w:szCs w:val="28"/>
        </w:rPr>
        <w:t>принятия и реализации управленческих решений;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CF3497" w:rsidRPr="000450FC" w:rsidRDefault="00CF3497" w:rsidP="000450F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систему методов управления;</w:t>
      </w:r>
    </w:p>
    <w:p w:rsidR="000944E9" w:rsidRPr="000E6651" w:rsidRDefault="00CF3497" w:rsidP="000944E9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стили управления, коммуникации, деловое общение</w:t>
      </w:r>
    </w:p>
    <w:p w:rsidR="000E6651" w:rsidRPr="00A72BCF" w:rsidRDefault="000E6651" w:rsidP="000E6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BC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0E6651" w:rsidRPr="00A72BCF" w:rsidRDefault="000E6651" w:rsidP="000E66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0E6651" w:rsidRPr="00074D89" w:rsidRDefault="000E6651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Pr="00643353" w:rsidRDefault="000E6651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Pr="00643353" w:rsidRDefault="000E6651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607" w:rsidRPr="00A72BCF" w:rsidRDefault="00775607" w:rsidP="007756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Основы менеджмента.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1.1. Сущность современного менеджмента.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Организация и её среда.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Функции менеджмента.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Планирование и организация работы подразделения.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Мотивация сотрудников.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Контроль в управлении.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385061">
        <w:rPr>
          <w:rFonts w:ascii="Times New Roman" w:hAnsi="Times New Roman" w:cs="Times New Roman"/>
          <w:sz w:val="28"/>
          <w:szCs w:val="28"/>
        </w:rPr>
        <w:t>Методы</w:t>
      </w:r>
      <w:r w:rsidR="00943786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943786" w:rsidRDefault="00943786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Система методов управления.</w:t>
      </w:r>
    </w:p>
    <w:p w:rsidR="00943786" w:rsidRDefault="00943786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Деловое общение.</w:t>
      </w:r>
    </w:p>
    <w:p w:rsidR="00943786" w:rsidRDefault="00943786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</w:t>
      </w:r>
      <w:r w:rsidR="00A32392">
        <w:rPr>
          <w:rFonts w:ascii="Times New Roman" w:hAnsi="Times New Roman" w:cs="Times New Roman"/>
          <w:sz w:val="28"/>
          <w:szCs w:val="28"/>
        </w:rPr>
        <w:t xml:space="preserve"> Основные элементы и этапы коммуникации.</w:t>
      </w:r>
    </w:p>
    <w:p w:rsidR="00A32392" w:rsidRDefault="00A32392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Управленческие решения.</w:t>
      </w:r>
    </w:p>
    <w:p w:rsidR="00A32392" w:rsidRDefault="00A32392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Принятие управленческих решений.</w:t>
      </w:r>
    </w:p>
    <w:p w:rsidR="00A32392" w:rsidRDefault="00A32392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Лидерство, руководство, власть.</w:t>
      </w:r>
    </w:p>
    <w:p w:rsidR="00A32392" w:rsidRDefault="00A32392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6.1. Стили руководства.</w:t>
      </w:r>
    </w:p>
    <w:p w:rsidR="00A32392" w:rsidRDefault="00A32392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Этика взаимоотношений в трудовом коллективе.</w:t>
      </w:r>
    </w:p>
    <w:p w:rsidR="00A32392" w:rsidRDefault="00A32392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7.1. Трудовой коллектив и его структура.</w:t>
      </w:r>
    </w:p>
    <w:p w:rsidR="00A32392" w:rsidRDefault="00A32392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7.2. Природа конфликта в организации.</w:t>
      </w:r>
    </w:p>
    <w:p w:rsidR="00775607" w:rsidRPr="00775607" w:rsidRDefault="00775607" w:rsidP="00775607">
      <w:pPr>
        <w:rPr>
          <w:lang w:eastAsia="ru-RU"/>
        </w:rPr>
      </w:pPr>
    </w:p>
    <w:p w:rsidR="00CF3497" w:rsidRPr="000450FC" w:rsidRDefault="00CF3497" w:rsidP="00D37438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FC">
        <w:rPr>
          <w:rFonts w:ascii="Times New Roman" w:hAnsi="Times New Roman" w:cs="Times New Roman"/>
          <w:b/>
          <w:sz w:val="28"/>
          <w:szCs w:val="28"/>
        </w:rPr>
        <w:t>ОП.04. Документационное обеспечение управления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 xml:space="preserve">оформлять </w:t>
      </w:r>
      <w:r w:rsidR="000450FC">
        <w:rPr>
          <w:rFonts w:ascii="Times New Roman" w:hAnsi="Times New Roman" w:cs="Times New Roman"/>
          <w:sz w:val="28"/>
          <w:szCs w:val="28"/>
        </w:rPr>
        <w:t>и проверять правильность оформления документации</w:t>
      </w:r>
      <w:r w:rsidRPr="00402E71">
        <w:rPr>
          <w:rFonts w:ascii="Times New Roman" w:hAnsi="Times New Roman" w:cs="Times New Roman"/>
          <w:sz w:val="28"/>
          <w:szCs w:val="28"/>
        </w:rPr>
        <w:t xml:space="preserve"> в </w:t>
      </w:r>
      <w:r w:rsidR="000450FC">
        <w:rPr>
          <w:rFonts w:ascii="Times New Roman" w:hAnsi="Times New Roman" w:cs="Times New Roman"/>
          <w:sz w:val="28"/>
          <w:szCs w:val="28"/>
        </w:rPr>
        <w:t>соответствии с установленными требованиями</w:t>
      </w:r>
      <w:r w:rsidRPr="00402E71">
        <w:rPr>
          <w:rFonts w:ascii="Times New Roman" w:hAnsi="Times New Roman" w:cs="Times New Roman"/>
          <w:sz w:val="28"/>
          <w:szCs w:val="28"/>
        </w:rPr>
        <w:t>,</w:t>
      </w:r>
      <w:r w:rsidR="000450FC">
        <w:rPr>
          <w:rFonts w:ascii="Times New Roman" w:hAnsi="Times New Roman" w:cs="Times New Roman"/>
          <w:sz w:val="28"/>
          <w:szCs w:val="28"/>
        </w:rPr>
        <w:t xml:space="preserve"> в т.ч. используя </w:t>
      </w:r>
      <w:r w:rsidRPr="00402E71">
        <w:rPr>
          <w:rFonts w:ascii="Times New Roman" w:hAnsi="Times New Roman" w:cs="Times New Roman"/>
          <w:sz w:val="28"/>
          <w:szCs w:val="28"/>
        </w:rPr>
        <w:t xml:space="preserve"> информационные технологии;</w:t>
      </w:r>
    </w:p>
    <w:p w:rsidR="00CF3497" w:rsidRPr="00402E71" w:rsidRDefault="000450FC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автоматизированную обработку</w:t>
      </w:r>
      <w:r w:rsidR="00CF3497" w:rsidRPr="00402E7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осуществлять хранение и поиск документов;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осуществлять автоматизацию обработки документов;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использовать телекоммуникационные технологии в электронном документообороте;</w:t>
      </w:r>
    </w:p>
    <w:p w:rsidR="00CF3497" w:rsidRPr="00402E71" w:rsidRDefault="000450FC" w:rsidP="000450FC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результате изучения учебной дисциплины обучающийся должен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3497" w:rsidRPr="000450FC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CF3497" w:rsidRPr="00402E71">
        <w:rPr>
          <w:rFonts w:ascii="Times New Roman" w:hAnsi="Times New Roman" w:cs="Times New Roman"/>
          <w:sz w:val="28"/>
          <w:szCs w:val="28"/>
        </w:rPr>
        <w:t>:</w:t>
      </w:r>
    </w:p>
    <w:p w:rsidR="00CF3497" w:rsidRPr="000E5496" w:rsidRDefault="000E5496" w:rsidP="000E549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</w:t>
      </w:r>
      <w:r w:rsidR="00CF3497" w:rsidRPr="00402E71">
        <w:rPr>
          <w:rFonts w:ascii="Times New Roman" w:hAnsi="Times New Roman" w:cs="Times New Roman"/>
          <w:sz w:val="28"/>
          <w:szCs w:val="28"/>
        </w:rPr>
        <w:t>, це</w:t>
      </w:r>
      <w:r>
        <w:rPr>
          <w:rFonts w:ascii="Times New Roman" w:hAnsi="Times New Roman" w:cs="Times New Roman"/>
          <w:sz w:val="28"/>
          <w:szCs w:val="28"/>
        </w:rPr>
        <w:t>ли, задачи и принципы документационного обеспечения управления</w:t>
      </w:r>
      <w:r w:rsidR="00CF3497" w:rsidRPr="00402E71">
        <w:rPr>
          <w:rFonts w:ascii="Times New Roman" w:hAnsi="Times New Roman" w:cs="Times New Roman"/>
          <w:sz w:val="28"/>
          <w:szCs w:val="28"/>
        </w:rPr>
        <w:t>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классификацию документов;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требования к составлению и оформлению документов;</w:t>
      </w:r>
    </w:p>
    <w:p w:rsidR="00CF3497" w:rsidRPr="00402E71" w:rsidRDefault="00CF3497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</w:t>
      </w:r>
    </w:p>
    <w:p w:rsidR="000E6651" w:rsidRPr="000E6651" w:rsidRDefault="000E6651" w:rsidP="000E6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51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0E6651" w:rsidRPr="000E6651" w:rsidRDefault="000E6651" w:rsidP="000E66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651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0E6651" w:rsidRPr="00074D89" w:rsidRDefault="000E6651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48" w:type="dxa"/>
            <w:vMerge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Pr="00643353" w:rsidRDefault="000E6651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Pr="00643353" w:rsidRDefault="000E6651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38" w:rsidRDefault="00D37438" w:rsidP="00D374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F06BE6" w:rsidRDefault="00CF3497" w:rsidP="00D3743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E6">
        <w:rPr>
          <w:rFonts w:ascii="Times New Roman" w:hAnsi="Times New Roman" w:cs="Times New Roman"/>
          <w:b/>
          <w:sz w:val="28"/>
          <w:szCs w:val="28"/>
        </w:rPr>
        <w:t>ОП.05. Правовое обеспечение профессиональной деятельности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использовать необходимые нормативно-правовые документы;</w:t>
      </w:r>
    </w:p>
    <w:p w:rsidR="00F06BE6" w:rsidRDefault="00CF3497" w:rsidP="00F06BE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 xml:space="preserve">защищать свои права в соответствии </w:t>
      </w:r>
      <w:r w:rsidRPr="00F06BE6">
        <w:rPr>
          <w:rFonts w:ascii="Times New Roman" w:hAnsi="Times New Roman" w:cs="Times New Roman"/>
          <w:b/>
          <w:sz w:val="28"/>
          <w:szCs w:val="28"/>
        </w:rPr>
        <w:t xml:space="preserve">с </w:t>
      </w:r>
      <w:hyperlink r:id="rId6" w:history="1">
        <w:r w:rsidRPr="00F06BE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</w:t>
        </w:r>
      </w:hyperlink>
      <w:r w:rsidRPr="00F06B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history="1">
        <w:r w:rsidRPr="00F06BE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гражданско-процессуальным</w:t>
        </w:r>
      </w:hyperlink>
      <w:r w:rsidRPr="00F06BE6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8" w:history="1">
        <w:r w:rsidRPr="00F06BE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трудовым законодательством</w:t>
        </w:r>
      </w:hyperlink>
      <w:r w:rsidRPr="00402E71">
        <w:rPr>
          <w:rFonts w:ascii="Times New Roman" w:hAnsi="Times New Roman" w:cs="Times New Roman"/>
          <w:sz w:val="28"/>
          <w:szCs w:val="28"/>
        </w:rPr>
        <w:t>;</w:t>
      </w:r>
    </w:p>
    <w:p w:rsidR="00F06BE6" w:rsidRDefault="00F06BE6" w:rsidP="00F06BE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BE6"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в соответствии с действующим законодательством;</w:t>
      </w:r>
    </w:p>
    <w:p w:rsidR="00F06BE6" w:rsidRPr="00F06BE6" w:rsidRDefault="00F06BE6" w:rsidP="00F06BE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определять организационно-правовую форму организации;</w:t>
      </w:r>
    </w:p>
    <w:p w:rsidR="00CF3497" w:rsidRPr="00402E71" w:rsidRDefault="00CF3497" w:rsidP="00F06BE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CF3497" w:rsidRPr="00402E71" w:rsidRDefault="00F06BE6" w:rsidP="00F06BE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CF3497" w:rsidRPr="00F06BE6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CF3497" w:rsidRPr="00402E71">
        <w:rPr>
          <w:rFonts w:ascii="Times New Roman" w:hAnsi="Times New Roman" w:cs="Times New Roman"/>
          <w:sz w:val="28"/>
          <w:szCs w:val="28"/>
        </w:rPr>
        <w:t>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9" w:history="1">
        <w:r w:rsidRPr="00F06BE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Конституции</w:t>
        </w:r>
      </w:hyperlink>
      <w:r w:rsidRPr="00F06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BE6">
        <w:rPr>
          <w:rFonts w:ascii="Times New Roman" w:hAnsi="Times New Roman" w:cs="Times New Roman"/>
          <w:sz w:val="28"/>
          <w:szCs w:val="28"/>
        </w:rPr>
        <w:t>Ро</w:t>
      </w:r>
      <w:r w:rsidRPr="00402E71">
        <w:rPr>
          <w:rFonts w:ascii="Times New Roman" w:hAnsi="Times New Roman" w:cs="Times New Roman"/>
          <w:sz w:val="28"/>
          <w:szCs w:val="28"/>
        </w:rPr>
        <w:t>ссийской Федерации;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CF3497" w:rsidRPr="00402E71" w:rsidRDefault="00F06BE6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CF3497" w:rsidRPr="00402E71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коммерческих отношений </w:t>
      </w:r>
      <w:r w:rsidR="00CF3497" w:rsidRPr="00402E71">
        <w:rPr>
          <w:rFonts w:ascii="Times New Roman" w:hAnsi="Times New Roman" w:cs="Times New Roman"/>
          <w:sz w:val="28"/>
          <w:szCs w:val="28"/>
        </w:rPr>
        <w:t>в сфере профессиональной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CF3497" w:rsidRPr="00402E71" w:rsidRDefault="00CF3497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</w:t>
      </w:r>
    </w:p>
    <w:p w:rsidR="004F2FB3" w:rsidRPr="004F2FB3" w:rsidRDefault="004F2FB3" w:rsidP="004F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FB3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4F2FB3" w:rsidRPr="004F2FB3" w:rsidRDefault="004F2FB3" w:rsidP="004F2F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FB3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4F2FB3" w:rsidTr="00A42893">
        <w:tc>
          <w:tcPr>
            <w:tcW w:w="7905" w:type="dxa"/>
          </w:tcPr>
          <w:p w:rsidR="004F2FB3" w:rsidRPr="00074D89" w:rsidRDefault="004F2FB3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4F2FB3" w:rsidRPr="00074D89" w:rsidRDefault="004F2FB3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4F2FB3" w:rsidTr="00A42893">
        <w:tc>
          <w:tcPr>
            <w:tcW w:w="7905" w:type="dxa"/>
          </w:tcPr>
          <w:p w:rsidR="004F2FB3" w:rsidRPr="00074D89" w:rsidRDefault="004F2FB3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2FB3" w:rsidTr="00A42893">
        <w:tc>
          <w:tcPr>
            <w:tcW w:w="7905" w:type="dxa"/>
          </w:tcPr>
          <w:p w:rsidR="004F2FB3" w:rsidRPr="00074D89" w:rsidRDefault="004F2FB3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B3" w:rsidTr="00A42893">
        <w:tc>
          <w:tcPr>
            <w:tcW w:w="7905" w:type="dxa"/>
          </w:tcPr>
          <w:p w:rsidR="004F2FB3" w:rsidRPr="00643353" w:rsidRDefault="004F2FB3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B3" w:rsidTr="00A42893">
        <w:tc>
          <w:tcPr>
            <w:tcW w:w="7905" w:type="dxa"/>
          </w:tcPr>
          <w:p w:rsidR="004F2FB3" w:rsidRPr="00643353" w:rsidRDefault="004F2FB3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38" w:rsidRDefault="00D37438" w:rsidP="00D374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0D4D95" w:rsidRDefault="00D37438" w:rsidP="00D3743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95">
        <w:rPr>
          <w:rFonts w:ascii="Times New Roman" w:hAnsi="Times New Roman" w:cs="Times New Roman"/>
          <w:b/>
          <w:sz w:val="28"/>
          <w:szCs w:val="28"/>
        </w:rPr>
        <w:t>ОП.06. Логистика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Default="000D4D95" w:rsidP="00E801E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логистические цепи и схемы, обеспечивающие рациональную организацию материальных потоков;</w:t>
      </w:r>
    </w:p>
    <w:p w:rsidR="00F2045B" w:rsidRPr="00F2045B" w:rsidRDefault="000D4D95" w:rsidP="00F2045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управлять логистическими процессами организации;</w:t>
      </w:r>
    </w:p>
    <w:p w:rsidR="00F2045B" w:rsidRPr="00F2045B" w:rsidRDefault="00F2045B" w:rsidP="00F2045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lang w:eastAsia="ru-RU"/>
        </w:rPr>
      </w:pPr>
      <w:r w:rsidRPr="00F2045B">
        <w:rPr>
          <w:sz w:val="24"/>
        </w:rPr>
        <w:t xml:space="preserve"> </w:t>
      </w:r>
      <w:r w:rsidRPr="00F2045B">
        <w:rPr>
          <w:rFonts w:ascii="Times New Roman" w:hAnsi="Times New Roman" w:cs="Times New Roman"/>
          <w:sz w:val="28"/>
          <w:szCs w:val="28"/>
        </w:rPr>
        <w:t>моделировать деятельность логистических систем;</w:t>
      </w:r>
    </w:p>
    <w:p w:rsidR="00F2045B" w:rsidRPr="00F2045B" w:rsidRDefault="00F2045B" w:rsidP="00F2045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lang w:eastAsia="ru-RU"/>
        </w:rPr>
      </w:pPr>
      <w:r w:rsidRPr="00F2045B">
        <w:rPr>
          <w:rFonts w:ascii="Times New Roman" w:hAnsi="Times New Roman" w:cs="Times New Roman"/>
          <w:sz w:val="28"/>
          <w:szCs w:val="28"/>
        </w:rPr>
        <w:t>определять пути снижения логистических издержек;</w:t>
      </w:r>
    </w:p>
    <w:p w:rsidR="00F2045B" w:rsidRPr="00F2045B" w:rsidRDefault="00F2045B" w:rsidP="00F2045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lang w:eastAsia="ru-RU"/>
        </w:rPr>
      </w:pPr>
      <w:r w:rsidRPr="00F2045B">
        <w:rPr>
          <w:rFonts w:ascii="Times New Roman" w:hAnsi="Times New Roman" w:cs="Times New Roman"/>
          <w:sz w:val="28"/>
          <w:szCs w:val="28"/>
        </w:rPr>
        <w:t>осуществлять выбор методов решения конкретных логистических задач;</w:t>
      </w:r>
    </w:p>
    <w:p w:rsidR="00F2045B" w:rsidRPr="00F2045B" w:rsidRDefault="00F2045B" w:rsidP="00F2045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lang w:eastAsia="ru-RU"/>
        </w:rPr>
      </w:pPr>
      <w:r w:rsidRPr="00F2045B">
        <w:rPr>
          <w:rFonts w:ascii="Times New Roman" w:hAnsi="Times New Roman" w:cs="Times New Roman"/>
          <w:sz w:val="28"/>
          <w:szCs w:val="28"/>
        </w:rPr>
        <w:t>разрабатывать корпоративные, конкурентные и функциональные стратегии развития организации;</w:t>
      </w:r>
    </w:p>
    <w:p w:rsidR="00F2045B" w:rsidRPr="00F2045B" w:rsidRDefault="00F2045B" w:rsidP="00F2045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lang w:eastAsia="ru-RU"/>
        </w:rPr>
      </w:pPr>
      <w:r w:rsidRPr="00F2045B">
        <w:rPr>
          <w:rFonts w:ascii="Times New Roman" w:hAnsi="Times New Roman" w:cs="Times New Roman"/>
          <w:sz w:val="28"/>
          <w:szCs w:val="28"/>
        </w:rPr>
        <w:t>разрабатывать программы осуществления организационных изменений и оценивать их эффективность;</w:t>
      </w:r>
    </w:p>
    <w:p w:rsidR="00F2045B" w:rsidRPr="00F2045B" w:rsidRDefault="00F2045B" w:rsidP="00F2045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lang w:eastAsia="ru-RU"/>
        </w:rPr>
      </w:pPr>
      <w:r w:rsidRPr="00F2045B">
        <w:rPr>
          <w:rFonts w:ascii="Times New Roman" w:hAnsi="Times New Roman" w:cs="Times New Roman"/>
          <w:sz w:val="28"/>
          <w:szCs w:val="28"/>
        </w:rPr>
        <w:t>осуществлять декомпозицию логистической системы и структурировать элементы логистической системы</w:t>
      </w:r>
    </w:p>
    <w:p w:rsidR="000D4D95" w:rsidRPr="000D4D95" w:rsidRDefault="000D4D95" w:rsidP="00E801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результате изучения учебной дисциплины обучающийся должен </w:t>
      </w:r>
      <w:r w:rsidRPr="000D4D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знать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CF3497" w:rsidRDefault="000D4D95" w:rsidP="00E801E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задачи, функции и методы логистики;</w:t>
      </w:r>
    </w:p>
    <w:p w:rsidR="000D4D95" w:rsidRDefault="00EA239D" w:rsidP="00E801E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логистические цепи и схемы, современные</w:t>
      </w:r>
      <w:r w:rsidR="00E801E1">
        <w:rPr>
          <w:rFonts w:ascii="Times New Roman" w:hAnsi="Times New Roman" w:cs="Times New Roman"/>
          <w:sz w:val="28"/>
          <w:szCs w:val="28"/>
          <w:lang w:eastAsia="ru-RU"/>
        </w:rPr>
        <w:t xml:space="preserve"> складские технологии, логистические процессы;</w:t>
      </w:r>
    </w:p>
    <w:p w:rsidR="00E801E1" w:rsidRDefault="00E801E1" w:rsidP="00E801E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и управление в логистике;</w:t>
      </w:r>
    </w:p>
    <w:p w:rsidR="000D4D95" w:rsidRDefault="00E801E1" w:rsidP="00E801E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заку</w:t>
      </w:r>
      <w:r w:rsidR="00F2045B">
        <w:rPr>
          <w:rFonts w:ascii="Times New Roman" w:hAnsi="Times New Roman" w:cs="Times New Roman"/>
          <w:sz w:val="28"/>
          <w:szCs w:val="28"/>
          <w:lang w:eastAsia="ru-RU"/>
        </w:rPr>
        <w:t>почную и коммерческую логистику;</w:t>
      </w:r>
    </w:p>
    <w:p w:rsidR="00F2045B" w:rsidRPr="00F2045B" w:rsidRDefault="00F2045B" w:rsidP="00F2045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F2045B">
        <w:rPr>
          <w:rFonts w:ascii="Times New Roman" w:eastAsia="Calibri" w:hAnsi="Times New Roman" w:cs="Times New Roman"/>
          <w:sz w:val="28"/>
          <w:szCs w:val="28"/>
        </w:rPr>
        <w:t>сущность логистического подхода к организации бизнеса;</w:t>
      </w:r>
    </w:p>
    <w:p w:rsidR="00F2045B" w:rsidRPr="00F2045B" w:rsidRDefault="00F2045B" w:rsidP="00F2045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F2045B">
        <w:rPr>
          <w:rFonts w:ascii="Times New Roman" w:eastAsia="Calibri" w:hAnsi="Times New Roman" w:cs="Times New Roman"/>
          <w:sz w:val="28"/>
          <w:szCs w:val="28"/>
        </w:rPr>
        <w:t>задачи и функции логистической функции организации;</w:t>
      </w:r>
    </w:p>
    <w:p w:rsidR="00F2045B" w:rsidRPr="00F2045B" w:rsidRDefault="00F2045B" w:rsidP="00F2045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045B">
        <w:rPr>
          <w:rFonts w:ascii="Times New Roman" w:hAnsi="Times New Roman" w:cs="Times New Roman"/>
          <w:sz w:val="28"/>
          <w:szCs w:val="28"/>
        </w:rPr>
        <w:t>базовые логистические технологии;</w:t>
      </w:r>
    </w:p>
    <w:p w:rsidR="00F2045B" w:rsidRPr="00F2045B" w:rsidRDefault="00F2045B" w:rsidP="00F2045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045B">
        <w:rPr>
          <w:rFonts w:ascii="Times New Roman" w:hAnsi="Times New Roman" w:cs="Times New Roman"/>
          <w:sz w:val="28"/>
          <w:szCs w:val="28"/>
        </w:rPr>
        <w:t>методы решения задач в логистике;</w:t>
      </w:r>
    </w:p>
    <w:p w:rsidR="00F2045B" w:rsidRPr="00F2045B" w:rsidRDefault="00F2045B" w:rsidP="00F2045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45B">
        <w:rPr>
          <w:rFonts w:ascii="Times New Roman" w:hAnsi="Times New Roman" w:cs="Times New Roman"/>
          <w:sz w:val="28"/>
          <w:szCs w:val="28"/>
        </w:rPr>
        <w:t>показатели логистической деятельности</w:t>
      </w:r>
    </w:p>
    <w:p w:rsidR="004F2FB3" w:rsidRPr="004F2FB3" w:rsidRDefault="004F2FB3" w:rsidP="00E8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FB3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4F2FB3" w:rsidRPr="004F2FB3" w:rsidRDefault="004F2FB3" w:rsidP="00E801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FB3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4F2FB3" w:rsidTr="00A42893">
        <w:tc>
          <w:tcPr>
            <w:tcW w:w="7905" w:type="dxa"/>
          </w:tcPr>
          <w:p w:rsidR="004F2FB3" w:rsidRPr="00074D89" w:rsidRDefault="004F2FB3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4F2FB3" w:rsidRPr="00074D89" w:rsidRDefault="004F2FB3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4F2FB3" w:rsidTr="00A42893">
        <w:tc>
          <w:tcPr>
            <w:tcW w:w="7905" w:type="dxa"/>
          </w:tcPr>
          <w:p w:rsidR="004F2FB3" w:rsidRPr="00074D89" w:rsidRDefault="004F2FB3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4F2FB3" w:rsidRDefault="005227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4F2FB3" w:rsidRDefault="005227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4F2FB3" w:rsidRDefault="005227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4F2FB3" w:rsidRDefault="005227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2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2FB3" w:rsidTr="00A42893">
        <w:tc>
          <w:tcPr>
            <w:tcW w:w="7905" w:type="dxa"/>
          </w:tcPr>
          <w:p w:rsidR="004F2FB3" w:rsidRPr="00074D89" w:rsidRDefault="004F2FB3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B3" w:rsidTr="00A42893">
        <w:tc>
          <w:tcPr>
            <w:tcW w:w="7905" w:type="dxa"/>
          </w:tcPr>
          <w:p w:rsidR="004F2FB3" w:rsidRPr="00643353" w:rsidRDefault="004F2FB3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B3" w:rsidTr="00A42893">
        <w:tc>
          <w:tcPr>
            <w:tcW w:w="7905" w:type="dxa"/>
          </w:tcPr>
          <w:p w:rsidR="004F2FB3" w:rsidRPr="00643353" w:rsidRDefault="004F2FB3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52275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948" w:type="dxa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38" w:rsidRDefault="00D37438" w:rsidP="00D374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2204B5" w:rsidRDefault="00CF3497" w:rsidP="00D3743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4B5">
        <w:rPr>
          <w:rFonts w:ascii="Times New Roman" w:hAnsi="Times New Roman" w:cs="Times New Roman"/>
          <w:b/>
          <w:sz w:val="28"/>
          <w:szCs w:val="28"/>
        </w:rPr>
        <w:t>ОП.07. Бухгалтерский учет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2204B5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данные бухгалтерского учета для планирования и контроля результатов коммерческой деятельности</w:t>
      </w:r>
      <w:r w:rsidR="00CF3497" w:rsidRPr="00402E71">
        <w:rPr>
          <w:rFonts w:ascii="Times New Roman" w:hAnsi="Times New Roman" w:cs="Times New Roman"/>
          <w:sz w:val="28"/>
          <w:szCs w:val="28"/>
        </w:rPr>
        <w:t>;</w:t>
      </w:r>
    </w:p>
    <w:p w:rsidR="00CF3497" w:rsidRPr="002204B5" w:rsidRDefault="002204B5" w:rsidP="002204B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инвентаризации имущества и обязательств организации</w:t>
      </w:r>
      <w:r w:rsidR="00CF3497" w:rsidRPr="002204B5">
        <w:rPr>
          <w:rFonts w:ascii="Times New Roman" w:hAnsi="Times New Roman" w:cs="Times New Roman"/>
          <w:sz w:val="28"/>
          <w:szCs w:val="28"/>
        </w:rPr>
        <w:t>;</w:t>
      </w:r>
    </w:p>
    <w:p w:rsidR="00CF3497" w:rsidRPr="002204B5" w:rsidRDefault="002204B5" w:rsidP="002204B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4B5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2204B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 и отчетности;</w:t>
      </w:r>
    </w:p>
    <w:p w:rsidR="00CF3497" w:rsidRPr="00402E71" w:rsidRDefault="002204B5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методологические основы </w:t>
      </w:r>
      <w:r w:rsidR="00CF3497" w:rsidRPr="00402E71">
        <w:rPr>
          <w:rFonts w:ascii="Times New Roman" w:hAnsi="Times New Roman" w:cs="Times New Roman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sz w:val="28"/>
          <w:szCs w:val="28"/>
        </w:rPr>
        <w:t>, его счета и двойную запись</w:t>
      </w:r>
      <w:r w:rsidR="00CF3497" w:rsidRPr="00402E71">
        <w:rPr>
          <w:rFonts w:ascii="Times New Roman" w:hAnsi="Times New Roman" w:cs="Times New Roman"/>
          <w:sz w:val="28"/>
          <w:szCs w:val="28"/>
        </w:rPr>
        <w:t>;</w:t>
      </w:r>
    </w:p>
    <w:p w:rsidR="00CF3497" w:rsidRPr="00402E71" w:rsidRDefault="002204B5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счетов, объекты бухгалтерского учета</w:t>
      </w:r>
      <w:r w:rsidR="00CF3497" w:rsidRPr="00402E71">
        <w:rPr>
          <w:rFonts w:ascii="Times New Roman" w:hAnsi="Times New Roman" w:cs="Times New Roman"/>
          <w:sz w:val="28"/>
          <w:szCs w:val="28"/>
        </w:rPr>
        <w:t>;</w:t>
      </w:r>
    </w:p>
    <w:p w:rsidR="002204B5" w:rsidRPr="002204B5" w:rsidRDefault="002204B5" w:rsidP="002204B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бухгалтерскую отчетность.</w:t>
      </w:r>
    </w:p>
    <w:p w:rsidR="00124929" w:rsidRPr="00124929" w:rsidRDefault="00124929" w:rsidP="002204B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929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124929" w:rsidRPr="00124929" w:rsidRDefault="00124929" w:rsidP="001249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929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124929" w:rsidTr="00A42893">
        <w:tc>
          <w:tcPr>
            <w:tcW w:w="7905" w:type="dxa"/>
          </w:tcPr>
          <w:p w:rsidR="00124929" w:rsidRPr="00074D89" w:rsidRDefault="00124929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124929" w:rsidRPr="00074D89" w:rsidRDefault="00124929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124929" w:rsidTr="00A42893">
        <w:tc>
          <w:tcPr>
            <w:tcW w:w="7905" w:type="dxa"/>
          </w:tcPr>
          <w:p w:rsidR="00124929" w:rsidRPr="00074D89" w:rsidRDefault="00124929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24929" w:rsidTr="00A42893">
        <w:tc>
          <w:tcPr>
            <w:tcW w:w="7905" w:type="dxa"/>
          </w:tcPr>
          <w:p w:rsidR="00124929" w:rsidRPr="00074D89" w:rsidRDefault="00124929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29" w:rsidTr="00A42893">
        <w:tc>
          <w:tcPr>
            <w:tcW w:w="7905" w:type="dxa"/>
          </w:tcPr>
          <w:p w:rsidR="00124929" w:rsidRPr="00643353" w:rsidRDefault="00124929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29" w:rsidTr="00A42893">
        <w:tc>
          <w:tcPr>
            <w:tcW w:w="7905" w:type="dxa"/>
          </w:tcPr>
          <w:p w:rsidR="00124929" w:rsidRPr="00643353" w:rsidRDefault="00124929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38" w:rsidRDefault="00D37438" w:rsidP="00D3743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497" w:rsidRPr="00FF37BA" w:rsidRDefault="00D37438" w:rsidP="00D3743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7BA">
        <w:rPr>
          <w:rFonts w:ascii="Times New Roman" w:hAnsi="Times New Roman" w:cs="Times New Roman"/>
          <w:b/>
          <w:sz w:val="28"/>
          <w:szCs w:val="28"/>
        </w:rPr>
        <w:t>ОП.08. Стандартизация, метрология и подтверждение соответствия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Default="00FF37BA" w:rsidP="00FF37B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со стандартами при приемке товаров по качеству и отпуске их при реализации;</w:t>
      </w:r>
    </w:p>
    <w:p w:rsidR="00FF37BA" w:rsidRPr="00FF37BA" w:rsidRDefault="00FF37BA" w:rsidP="00FF37BA">
      <w:pPr>
        <w:pStyle w:val="a5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контроль за соблюдением обязательных требований нормативных документов, а так же требований на добровольной основе ГОСТ, ГОСТ Р, ТУ;</w:t>
      </w:r>
    </w:p>
    <w:p w:rsidR="00FF37BA" w:rsidRPr="00FF37BA" w:rsidRDefault="00FF37BA" w:rsidP="00FF37BA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переводить внесистемные единицы измерений в единицы Международной системы (СИ)</w:t>
      </w:r>
    </w:p>
    <w:p w:rsidR="00CF3497" w:rsidRDefault="00FF37BA" w:rsidP="00FF37B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3497" w:rsidRPr="00FF37BA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CF3497" w:rsidRPr="00402E71">
        <w:rPr>
          <w:rFonts w:ascii="Times New Roman" w:hAnsi="Times New Roman" w:cs="Times New Roman"/>
          <w:sz w:val="28"/>
          <w:szCs w:val="28"/>
        </w:rPr>
        <w:t>:</w:t>
      </w:r>
    </w:p>
    <w:p w:rsidR="00FF37BA" w:rsidRDefault="00FF37BA" w:rsidP="00FF37BA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основы стандартизации, метрологии, оценки соответствия: контроля и подтверждения соответствия – сертификации соответствия и декларирования соответствия;</w:t>
      </w:r>
    </w:p>
    <w:p w:rsidR="00FF37BA" w:rsidRDefault="00FF37BA" w:rsidP="00FF37B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</w:p>
    <w:p w:rsidR="00FF37BA" w:rsidRPr="00FF37BA" w:rsidRDefault="00FF37BA" w:rsidP="00FF37B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Национальной системы стандартизации.</w:t>
      </w:r>
    </w:p>
    <w:p w:rsidR="00124929" w:rsidRPr="00124929" w:rsidRDefault="00124929" w:rsidP="00FF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929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124929" w:rsidRPr="00124929" w:rsidRDefault="00124929" w:rsidP="00FF37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929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124929" w:rsidTr="00A42893">
        <w:tc>
          <w:tcPr>
            <w:tcW w:w="7905" w:type="dxa"/>
          </w:tcPr>
          <w:p w:rsidR="00124929" w:rsidRPr="00074D89" w:rsidRDefault="00124929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124929" w:rsidRPr="00074D89" w:rsidRDefault="00124929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124929" w:rsidTr="00A42893">
        <w:tc>
          <w:tcPr>
            <w:tcW w:w="7905" w:type="dxa"/>
          </w:tcPr>
          <w:p w:rsidR="00124929" w:rsidRPr="00074D89" w:rsidRDefault="00124929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24929" w:rsidTr="00A42893">
        <w:tc>
          <w:tcPr>
            <w:tcW w:w="7905" w:type="dxa"/>
          </w:tcPr>
          <w:p w:rsidR="00124929" w:rsidRPr="00074D89" w:rsidRDefault="00124929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29" w:rsidTr="00A42893">
        <w:tc>
          <w:tcPr>
            <w:tcW w:w="7905" w:type="dxa"/>
          </w:tcPr>
          <w:p w:rsidR="00124929" w:rsidRPr="00643353" w:rsidRDefault="00124929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</w:t>
            </w:r>
            <w:r w:rsidR="00C00A9A">
              <w:rPr>
                <w:rFonts w:ascii="Times New Roman" w:hAnsi="Times New Roman" w:cs="Times New Roman"/>
                <w:sz w:val="28"/>
                <w:szCs w:val="28"/>
              </w:rPr>
              <w:t xml:space="preserve">ное проектной задание (используя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интернет-ресурсы)</w:t>
            </w:r>
          </w:p>
        </w:tc>
        <w:tc>
          <w:tcPr>
            <w:tcW w:w="1948" w:type="dxa"/>
            <w:vMerge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29" w:rsidTr="00A42893">
        <w:tc>
          <w:tcPr>
            <w:tcW w:w="7905" w:type="dxa"/>
          </w:tcPr>
          <w:p w:rsidR="00124929" w:rsidRPr="00643353" w:rsidRDefault="00124929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609" w:rsidRPr="00A72BCF" w:rsidRDefault="00214609" w:rsidP="002146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214609" w:rsidRDefault="00214609" w:rsidP="002146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Техническое регулирование.</w:t>
      </w:r>
    </w:p>
    <w:p w:rsidR="00D37438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Понятие о техническом регулировании. Технические регламенты.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Стандартизация.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Общая характеристика стандартизации.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Методология и организация работ по стандартизации.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Метрология.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Основные понятия в области метрологии.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Основы технических измерений.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Государственная система обеспечения единства измерений.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Подтверждение соответствия.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Сертификация как подтверждение соответствия.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Схемы по сертификации.</w:t>
      </w:r>
    </w:p>
    <w:p w:rsidR="00214609" w:rsidRDefault="00214609" w:rsidP="00D374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Default="00D37438" w:rsidP="00FF37B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ОП.09. Безопасность жизнедеятельности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FF37BA" w:rsidRPr="00FF37BA" w:rsidRDefault="00FF37BA" w:rsidP="002239B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BA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F37BA" w:rsidRPr="00FF37BA" w:rsidRDefault="00FF37BA" w:rsidP="002239B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BA">
        <w:rPr>
          <w:rFonts w:ascii="Times New Roman" w:hAnsi="Times New Roman" w:cs="Times New Roman"/>
          <w:sz w:val="28"/>
          <w:szCs w:val="28"/>
        </w:rPr>
        <w:t xml:space="preserve">предпринимать профилактические меры для снижения уровня </w:t>
      </w:r>
      <w:r w:rsidRPr="00FF37BA">
        <w:rPr>
          <w:rFonts w:ascii="Times New Roman" w:hAnsi="Times New Roman" w:cs="Times New Roman"/>
          <w:sz w:val="28"/>
          <w:szCs w:val="28"/>
        </w:rPr>
        <w:lastRenderedPageBreak/>
        <w:t>опасностей различного вида и их последствий в профессиональной деятельности и быту;</w:t>
      </w:r>
    </w:p>
    <w:p w:rsidR="00FF37BA" w:rsidRPr="00FF37BA" w:rsidRDefault="00FF37BA" w:rsidP="002239B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BA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FF37BA" w:rsidRPr="00FF37BA" w:rsidRDefault="00FF37BA" w:rsidP="002239B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BA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FF37BA" w:rsidRPr="00FF37BA" w:rsidRDefault="00FF37BA" w:rsidP="002239B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BA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F37BA" w:rsidRPr="00FF37BA" w:rsidRDefault="00FF37BA" w:rsidP="002239B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BA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F37BA" w:rsidRPr="00FF37BA" w:rsidRDefault="00FF37BA" w:rsidP="002239B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BA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FF37B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F37BA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CF3497" w:rsidRPr="00FF37BA" w:rsidRDefault="00FF37BA" w:rsidP="002239B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BA">
        <w:rPr>
          <w:rFonts w:ascii="Times New Roman" w:hAnsi="Times New Roman" w:cs="Times New Roman"/>
          <w:sz w:val="28"/>
          <w:szCs w:val="28"/>
        </w:rPr>
        <w:t>оказывать первую помощь пострадавшим</w:t>
      </w:r>
    </w:p>
    <w:p w:rsidR="007F4BC4" w:rsidRDefault="002239B1" w:rsidP="002239B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результате изучения учебной дисциплины обучающийся должен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3497" w:rsidRPr="002239B1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239B1" w:rsidRPr="002239B1" w:rsidRDefault="002239B1" w:rsidP="002239B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9B1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</w:t>
      </w:r>
    </w:p>
    <w:p w:rsidR="007F4BC4" w:rsidRPr="007F4BC4" w:rsidRDefault="007F4BC4" w:rsidP="0022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BC4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7F4BC4" w:rsidRPr="007F4BC4" w:rsidRDefault="007F4BC4" w:rsidP="002239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BC4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7F4BC4" w:rsidTr="00A42893">
        <w:tc>
          <w:tcPr>
            <w:tcW w:w="7905" w:type="dxa"/>
          </w:tcPr>
          <w:p w:rsidR="007F4BC4" w:rsidRPr="00074D89" w:rsidRDefault="007F4BC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7F4BC4" w:rsidRPr="00074D89" w:rsidRDefault="007F4BC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7F4BC4" w:rsidTr="00A42893">
        <w:tc>
          <w:tcPr>
            <w:tcW w:w="7905" w:type="dxa"/>
          </w:tcPr>
          <w:p w:rsidR="007F4BC4" w:rsidRPr="00074D89" w:rsidRDefault="007F4BC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F4BC4" w:rsidTr="00A42893">
        <w:tc>
          <w:tcPr>
            <w:tcW w:w="7905" w:type="dxa"/>
          </w:tcPr>
          <w:p w:rsidR="007F4BC4" w:rsidRPr="00074D89" w:rsidRDefault="007F4BC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C4" w:rsidTr="00A42893">
        <w:tc>
          <w:tcPr>
            <w:tcW w:w="7905" w:type="dxa"/>
          </w:tcPr>
          <w:p w:rsidR="007F4BC4" w:rsidRPr="00643353" w:rsidRDefault="007F4BC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C4" w:rsidTr="00A42893">
        <w:tc>
          <w:tcPr>
            <w:tcW w:w="7905" w:type="dxa"/>
          </w:tcPr>
          <w:p w:rsidR="007F4BC4" w:rsidRPr="00643353" w:rsidRDefault="007F4BC4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BC4" w:rsidRPr="007F4BC4" w:rsidRDefault="007F4BC4" w:rsidP="007F4BC4">
      <w:pPr>
        <w:rPr>
          <w:lang w:eastAsia="ru-RU"/>
        </w:rPr>
      </w:pPr>
    </w:p>
    <w:p w:rsidR="00CF3497" w:rsidRPr="002239B1" w:rsidRDefault="00CF3497" w:rsidP="002239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B1">
        <w:rPr>
          <w:rFonts w:ascii="Times New Roman" w:hAnsi="Times New Roman" w:cs="Times New Roman"/>
          <w:b/>
          <w:sz w:val="28"/>
          <w:szCs w:val="28"/>
        </w:rPr>
        <w:t>ОП. 1</w:t>
      </w:r>
      <w:r w:rsidR="00D37438" w:rsidRPr="002239B1">
        <w:rPr>
          <w:rFonts w:ascii="Times New Roman" w:hAnsi="Times New Roman" w:cs="Times New Roman"/>
          <w:b/>
          <w:sz w:val="28"/>
          <w:szCs w:val="28"/>
        </w:rPr>
        <w:t>0. Практическая психология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51F40" w:rsidRPr="00151F40" w:rsidRDefault="00151F40" w:rsidP="00151F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>анализировать взаимоотношения в коллективе;</w:t>
      </w:r>
    </w:p>
    <w:p w:rsidR="00151F40" w:rsidRPr="00151F40" w:rsidRDefault="00151F40" w:rsidP="00151F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>организовывать межличностное и межгрупповое взаимодействие людей;</w:t>
      </w:r>
    </w:p>
    <w:p w:rsidR="00151F40" w:rsidRPr="00151F40" w:rsidRDefault="00151F40" w:rsidP="00151F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>пользоваться широким набором коммуникативных приемов и техник; современными методами социальной психологии в анализе профессионального взаимодействия и делового общения;</w:t>
      </w:r>
    </w:p>
    <w:p w:rsidR="00151F40" w:rsidRPr="00151F40" w:rsidRDefault="00151F40" w:rsidP="00151F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>устанавливать  деловой контакт с собеседником, конструктивно-партнерские  взаимоотношения в коллективе;</w:t>
      </w:r>
    </w:p>
    <w:p w:rsidR="00151F40" w:rsidRPr="00151F40" w:rsidRDefault="00151F40" w:rsidP="00151F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 xml:space="preserve">владеть навыками публичной речи, аргументации, ведения переговоров; </w:t>
      </w:r>
    </w:p>
    <w:p w:rsidR="00151F40" w:rsidRPr="00151F40" w:rsidRDefault="00151F40" w:rsidP="00151F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 xml:space="preserve"> использования различных видов социально-психологического воздействия в процессе повседневного общения и взаимодействия с людьми.</w:t>
      </w:r>
    </w:p>
    <w:p w:rsidR="00CF3497" w:rsidRDefault="00151F40" w:rsidP="00151F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40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CF3497" w:rsidRPr="00151F4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CF3497" w:rsidRPr="00151F40">
        <w:rPr>
          <w:rFonts w:ascii="Times New Roman" w:hAnsi="Times New Roman" w:cs="Times New Roman"/>
          <w:sz w:val="28"/>
          <w:szCs w:val="28"/>
        </w:rPr>
        <w:t>:</w:t>
      </w:r>
    </w:p>
    <w:p w:rsidR="00151F40" w:rsidRPr="00151F40" w:rsidRDefault="00151F40" w:rsidP="00151F40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 xml:space="preserve">психологические закономерности общения, обмена информацией, взаимодействия людей в процессе профессиональной деятельности; </w:t>
      </w:r>
    </w:p>
    <w:p w:rsidR="00151F40" w:rsidRPr="00151F40" w:rsidRDefault="00151F40" w:rsidP="00151F40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 xml:space="preserve">типичные причины конфликта в межличностных отношениях и профессиональной деятельности; </w:t>
      </w:r>
    </w:p>
    <w:p w:rsidR="00151F40" w:rsidRPr="00151F40" w:rsidRDefault="00151F40" w:rsidP="00151F40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>функции, структуру</w:t>
      </w:r>
      <w:r w:rsidRPr="00151F40">
        <w:rPr>
          <w:rFonts w:eastAsia="TimesNewRomanPSMT"/>
          <w:sz w:val="24"/>
        </w:rPr>
        <w:t xml:space="preserve"> и динамику и конфликта в коллективе</w:t>
      </w:r>
    </w:p>
    <w:p w:rsidR="007F4BC4" w:rsidRPr="007F4BC4" w:rsidRDefault="007F4BC4" w:rsidP="0015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BC4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7F4BC4" w:rsidRPr="007F4BC4" w:rsidRDefault="007F4BC4" w:rsidP="007F4B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BC4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7F4BC4" w:rsidTr="00A42893">
        <w:tc>
          <w:tcPr>
            <w:tcW w:w="7905" w:type="dxa"/>
          </w:tcPr>
          <w:p w:rsidR="007F4BC4" w:rsidRPr="00074D89" w:rsidRDefault="007F4BC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7F4BC4" w:rsidRPr="00074D89" w:rsidRDefault="007F4BC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7F4BC4" w:rsidTr="00A42893">
        <w:tc>
          <w:tcPr>
            <w:tcW w:w="7905" w:type="dxa"/>
          </w:tcPr>
          <w:p w:rsidR="007F4BC4" w:rsidRPr="00074D89" w:rsidRDefault="007F4BC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7F4BC4" w:rsidRDefault="00E840B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7F4BC4" w:rsidRDefault="00E840B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7F4BC4" w:rsidRDefault="00E840B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7F4BC4" w:rsidRDefault="00E840B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F4BC4" w:rsidTr="00A42893">
        <w:tc>
          <w:tcPr>
            <w:tcW w:w="7905" w:type="dxa"/>
          </w:tcPr>
          <w:p w:rsidR="007F4BC4" w:rsidRPr="00074D89" w:rsidRDefault="007F4BC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C4" w:rsidTr="00A42893">
        <w:tc>
          <w:tcPr>
            <w:tcW w:w="7905" w:type="dxa"/>
          </w:tcPr>
          <w:p w:rsidR="007F4BC4" w:rsidRPr="00643353" w:rsidRDefault="007F4BC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C4" w:rsidTr="00A42893">
        <w:tc>
          <w:tcPr>
            <w:tcW w:w="7905" w:type="dxa"/>
          </w:tcPr>
          <w:p w:rsidR="007F4BC4" w:rsidRPr="00643353" w:rsidRDefault="007F4BC4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893" w:rsidRPr="00A42893" w:rsidRDefault="00A42893" w:rsidP="00A428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CF3497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 Введение. Предмет и задачи психологии и этики профессиональной деятельности.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Теоретические предпосылки становления психологии и этики делового общения.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Психическая структура личности и практика делового общения.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Детерминация поведения личности в деловом общении.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Психология общения.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Деловые переговоры: стратегии, стадии и тактические приемы.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Рабочая группа и ее особенности.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Конфликты и пути их разрешения.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Этика и этикет профессионального общения.</w:t>
      </w:r>
    </w:p>
    <w:p w:rsidR="00A42893" w:rsidRPr="007F4BC4" w:rsidRDefault="00A42893" w:rsidP="007F4B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2239B1" w:rsidRDefault="00CF3497" w:rsidP="002239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B1">
        <w:rPr>
          <w:rFonts w:ascii="Times New Roman" w:hAnsi="Times New Roman" w:cs="Times New Roman"/>
          <w:b/>
          <w:sz w:val="28"/>
          <w:szCs w:val="28"/>
        </w:rPr>
        <w:t>ОП.</w:t>
      </w:r>
      <w:r w:rsidR="00D37438" w:rsidRPr="002239B1">
        <w:rPr>
          <w:rFonts w:ascii="Times New Roman" w:hAnsi="Times New Roman" w:cs="Times New Roman"/>
          <w:b/>
          <w:sz w:val="28"/>
          <w:szCs w:val="28"/>
        </w:rPr>
        <w:t xml:space="preserve"> 11. Управление персоналом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A4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460F5" w:rsidRPr="00A460F5" w:rsidRDefault="00A460F5" w:rsidP="00A460F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>определять общую потребность трудовых ресурсов;- принимать решения по профессиональной ориентации кадров конкретной ситуации;</w:t>
      </w:r>
    </w:p>
    <w:p w:rsidR="00A460F5" w:rsidRPr="00A460F5" w:rsidRDefault="00A460F5" w:rsidP="00A460F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>применять методы профессионального обучения на практике;</w:t>
      </w:r>
    </w:p>
    <w:p w:rsidR="00A460F5" w:rsidRPr="00A460F5" w:rsidRDefault="00A460F5" w:rsidP="00A460F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0F5">
        <w:rPr>
          <w:rFonts w:ascii="Times New Roman" w:hAnsi="Times New Roman" w:cs="Times New Roman"/>
          <w:sz w:val="28"/>
          <w:szCs w:val="28"/>
        </w:rPr>
        <w:t>формировать производственный коллектив с учетом социально-психологических особенностей;</w:t>
      </w:r>
    </w:p>
    <w:p w:rsidR="00A460F5" w:rsidRPr="00A460F5" w:rsidRDefault="00A460F5" w:rsidP="00A460F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 xml:space="preserve">устранять и предвидеть конфликтные ситуации, стрессовые ситуации. </w:t>
      </w:r>
    </w:p>
    <w:p w:rsidR="00D37438" w:rsidRDefault="00A460F5" w:rsidP="00A460F5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A460F5" w:rsidRPr="00A460F5" w:rsidRDefault="00A460F5" w:rsidP="00A460F5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>основные мотивы поведения людей;</w:t>
      </w:r>
    </w:p>
    <w:p w:rsidR="00A460F5" w:rsidRPr="00A460F5" w:rsidRDefault="00A460F5" w:rsidP="00A460F5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>сущность и цели управления персоналом;</w:t>
      </w:r>
    </w:p>
    <w:p w:rsidR="00A460F5" w:rsidRPr="00A460F5" w:rsidRDefault="00A460F5" w:rsidP="00A460F5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>методы профессиональной адаптации;</w:t>
      </w:r>
    </w:p>
    <w:p w:rsidR="00A460F5" w:rsidRPr="00A460F5" w:rsidRDefault="00A460F5" w:rsidP="00A460F5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 xml:space="preserve">условия успешной адаптации. </w:t>
      </w:r>
    </w:p>
    <w:p w:rsidR="00A460F5" w:rsidRPr="00A460F5" w:rsidRDefault="00A460F5" w:rsidP="00A460F5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>технологию поиска работы;</w:t>
      </w:r>
    </w:p>
    <w:p w:rsidR="00A460F5" w:rsidRPr="00A460F5" w:rsidRDefault="00A460F5" w:rsidP="00A460F5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>методы профессионального обучения;</w:t>
      </w:r>
    </w:p>
    <w:p w:rsidR="00A460F5" w:rsidRPr="00A460F5" w:rsidRDefault="00A460F5" w:rsidP="00A460F5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460F5">
        <w:rPr>
          <w:rFonts w:ascii="Times New Roman" w:hAnsi="Times New Roman" w:cs="Times New Roman"/>
          <w:sz w:val="28"/>
          <w:szCs w:val="28"/>
        </w:rPr>
        <w:t>характеристику формальных и неформальных групп</w:t>
      </w:r>
    </w:p>
    <w:p w:rsidR="002A0EA5" w:rsidRPr="00A460F5" w:rsidRDefault="002A0EA5" w:rsidP="00A460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60F5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2A0EA5" w:rsidRPr="002A0EA5" w:rsidRDefault="002A0EA5" w:rsidP="00A4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EA5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2A0EA5" w:rsidTr="00A42893">
        <w:tc>
          <w:tcPr>
            <w:tcW w:w="7905" w:type="dxa"/>
          </w:tcPr>
          <w:p w:rsidR="002A0EA5" w:rsidRPr="00074D89" w:rsidRDefault="002A0EA5" w:rsidP="00A460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2A0EA5" w:rsidRPr="00074D89" w:rsidRDefault="002A0EA5" w:rsidP="00A460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2A0EA5" w:rsidTr="00A42893">
        <w:tc>
          <w:tcPr>
            <w:tcW w:w="7905" w:type="dxa"/>
          </w:tcPr>
          <w:p w:rsidR="002A0EA5" w:rsidRPr="00074D89" w:rsidRDefault="002A0EA5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A0EA5" w:rsidTr="00A42893">
        <w:tc>
          <w:tcPr>
            <w:tcW w:w="7905" w:type="dxa"/>
          </w:tcPr>
          <w:p w:rsidR="002A0EA5" w:rsidRDefault="002A0EA5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A0EA5" w:rsidTr="00A42893">
        <w:tc>
          <w:tcPr>
            <w:tcW w:w="7905" w:type="dxa"/>
          </w:tcPr>
          <w:p w:rsidR="002A0EA5" w:rsidRDefault="002A0EA5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A5" w:rsidTr="00A42893">
        <w:tc>
          <w:tcPr>
            <w:tcW w:w="7905" w:type="dxa"/>
          </w:tcPr>
          <w:p w:rsidR="002A0EA5" w:rsidRDefault="002A0EA5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A0EA5" w:rsidTr="00A42893">
        <w:tc>
          <w:tcPr>
            <w:tcW w:w="7905" w:type="dxa"/>
          </w:tcPr>
          <w:p w:rsidR="002A0EA5" w:rsidRDefault="002A0EA5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A0EA5" w:rsidTr="00A42893">
        <w:tc>
          <w:tcPr>
            <w:tcW w:w="7905" w:type="dxa"/>
          </w:tcPr>
          <w:p w:rsidR="002A0EA5" w:rsidRPr="00074D89" w:rsidRDefault="002A0EA5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A5" w:rsidTr="00A42893">
        <w:tc>
          <w:tcPr>
            <w:tcW w:w="7905" w:type="dxa"/>
          </w:tcPr>
          <w:p w:rsidR="002A0EA5" w:rsidRPr="00643353" w:rsidRDefault="002A0EA5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A5" w:rsidTr="00A42893">
        <w:tc>
          <w:tcPr>
            <w:tcW w:w="7905" w:type="dxa"/>
          </w:tcPr>
          <w:p w:rsidR="002A0EA5" w:rsidRPr="00643353" w:rsidRDefault="002A0EA5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893" w:rsidRPr="00A42893" w:rsidRDefault="00A42893" w:rsidP="00A428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2A0EA5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Введение. Основные подходы к управлению персоналом.</w:t>
      </w:r>
    </w:p>
    <w:p w:rsidR="00A42893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 Организация, как феномен.</w:t>
      </w:r>
    </w:p>
    <w:p w:rsidR="00A42893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Управление персоналом на стадии формирования организации.</w:t>
      </w:r>
    </w:p>
    <w:p w:rsidR="00A42893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Управление персоналом на стадии интенсивного роста.</w:t>
      </w:r>
    </w:p>
    <w:p w:rsidR="00A42893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Управление персоналом на стадии стабильного функционирования организации.</w:t>
      </w:r>
    </w:p>
    <w:p w:rsidR="00A42893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Обучение персонала.</w:t>
      </w:r>
    </w:p>
    <w:p w:rsidR="00A42893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Стимулирование труда.</w:t>
      </w:r>
    </w:p>
    <w:p w:rsidR="00A42893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Управление персоналом на стадии спада.</w:t>
      </w:r>
    </w:p>
    <w:p w:rsidR="00A42893" w:rsidRPr="002A0EA5" w:rsidRDefault="00A42893" w:rsidP="00A42893">
      <w:pPr>
        <w:spacing w:after="0" w:line="240" w:lineRule="auto"/>
        <w:rPr>
          <w:lang w:eastAsia="ru-RU"/>
        </w:rPr>
      </w:pPr>
    </w:p>
    <w:p w:rsidR="00D37438" w:rsidRPr="002239B1" w:rsidRDefault="00D37438" w:rsidP="002239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B1">
        <w:rPr>
          <w:rFonts w:ascii="Times New Roman" w:hAnsi="Times New Roman" w:cs="Times New Roman"/>
          <w:b/>
          <w:sz w:val="28"/>
          <w:szCs w:val="28"/>
        </w:rPr>
        <w:t>ОП. 12. Основы электронной коммерции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A02495" w:rsidRDefault="00500646" w:rsidP="00BF44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495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A02495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02495" w:rsidRPr="00A02495" w:rsidRDefault="00A02495" w:rsidP="00BF44DA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2495">
        <w:rPr>
          <w:rFonts w:ascii="Times New Roman" w:hAnsi="Times New Roman" w:cs="Times New Roman"/>
          <w:sz w:val="28"/>
          <w:szCs w:val="28"/>
        </w:rPr>
        <w:t>реализовывать проект электронной коммерции в Интернете;</w:t>
      </w:r>
    </w:p>
    <w:p w:rsidR="00A02495" w:rsidRDefault="00A02495" w:rsidP="00BF44DA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2495">
        <w:rPr>
          <w:rFonts w:ascii="Times New Roman" w:hAnsi="Times New Roman" w:cs="Times New Roman"/>
          <w:sz w:val="28"/>
          <w:szCs w:val="28"/>
        </w:rPr>
        <w:t>использовать современные технологии защиты информации и проводить маркетин6говые исследования, используя средства Интернет.</w:t>
      </w:r>
    </w:p>
    <w:p w:rsidR="00AE2A34" w:rsidRPr="00A02495" w:rsidRDefault="00A02495" w:rsidP="00BF44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95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A0249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BF44DA" w:rsidRDefault="00A02495" w:rsidP="00BF44DA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2495">
        <w:rPr>
          <w:rFonts w:ascii="Times New Roman" w:hAnsi="Times New Roman" w:cs="Times New Roman"/>
          <w:sz w:val="28"/>
          <w:szCs w:val="28"/>
        </w:rPr>
        <w:t>бизнес-модели электронной коммерции;</w:t>
      </w:r>
    </w:p>
    <w:p w:rsidR="00A02495" w:rsidRPr="00BF44DA" w:rsidRDefault="00A02495" w:rsidP="00BF44DA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44DA">
        <w:rPr>
          <w:rFonts w:ascii="Times New Roman" w:hAnsi="Times New Roman" w:cs="Times New Roman"/>
          <w:sz w:val="28"/>
          <w:szCs w:val="28"/>
        </w:rPr>
        <w:t xml:space="preserve">основные особенности участников, государственные программы регулирования электронной коммерции в России и за рубежом, </w:t>
      </w:r>
    </w:p>
    <w:p w:rsidR="00A02495" w:rsidRPr="00A02495" w:rsidRDefault="00A02495" w:rsidP="00BF44DA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2495">
        <w:rPr>
          <w:rFonts w:ascii="Times New Roman" w:hAnsi="Times New Roman" w:cs="Times New Roman"/>
          <w:sz w:val="28"/>
          <w:szCs w:val="28"/>
        </w:rPr>
        <w:t xml:space="preserve">схему электронных расчетов, </w:t>
      </w:r>
    </w:p>
    <w:p w:rsidR="00A02495" w:rsidRPr="00A02495" w:rsidRDefault="00A02495" w:rsidP="00BF44DA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495">
        <w:rPr>
          <w:rFonts w:ascii="Times New Roman" w:hAnsi="Times New Roman" w:cs="Times New Roman"/>
          <w:sz w:val="28"/>
          <w:szCs w:val="28"/>
        </w:rPr>
        <w:t>модели страхования в Интернете и особенности применения электронно-цифровой подписи в России.</w:t>
      </w:r>
    </w:p>
    <w:p w:rsidR="00AE2A34" w:rsidRPr="00A72BCF" w:rsidRDefault="00AE2A34" w:rsidP="00AE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BC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AE2A34" w:rsidRPr="00A72BCF" w:rsidRDefault="00AE2A34" w:rsidP="00AE2A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AE2A34" w:rsidTr="00A42893">
        <w:tc>
          <w:tcPr>
            <w:tcW w:w="7905" w:type="dxa"/>
          </w:tcPr>
          <w:p w:rsidR="00AE2A34" w:rsidRPr="00074D89" w:rsidRDefault="00AE2A3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AE2A34" w:rsidRPr="00074D89" w:rsidRDefault="00AE2A3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AE2A34" w:rsidTr="00A42893">
        <w:tc>
          <w:tcPr>
            <w:tcW w:w="7905" w:type="dxa"/>
          </w:tcPr>
          <w:p w:rsidR="00AE2A34" w:rsidRPr="00074D89" w:rsidRDefault="00AE2A3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E2A34" w:rsidTr="00A42893">
        <w:tc>
          <w:tcPr>
            <w:tcW w:w="7905" w:type="dxa"/>
          </w:tcPr>
          <w:p w:rsidR="00AE2A34" w:rsidRDefault="00AE2A3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E2A34" w:rsidTr="00A42893">
        <w:tc>
          <w:tcPr>
            <w:tcW w:w="7905" w:type="dxa"/>
          </w:tcPr>
          <w:p w:rsidR="00AE2A34" w:rsidRDefault="00AE2A3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A34" w:rsidTr="00A42893">
        <w:tc>
          <w:tcPr>
            <w:tcW w:w="7905" w:type="dxa"/>
          </w:tcPr>
          <w:p w:rsidR="00AE2A34" w:rsidRDefault="00AE2A34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2A34" w:rsidTr="00A42893">
        <w:tc>
          <w:tcPr>
            <w:tcW w:w="7905" w:type="dxa"/>
          </w:tcPr>
          <w:p w:rsidR="00AE2A34" w:rsidRDefault="00AE2A3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2A34" w:rsidTr="00A42893">
        <w:tc>
          <w:tcPr>
            <w:tcW w:w="7905" w:type="dxa"/>
          </w:tcPr>
          <w:p w:rsidR="00AE2A34" w:rsidRPr="00074D89" w:rsidRDefault="00AE2A3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A34" w:rsidTr="00A42893">
        <w:tc>
          <w:tcPr>
            <w:tcW w:w="7905" w:type="dxa"/>
          </w:tcPr>
          <w:p w:rsidR="00AE2A34" w:rsidRPr="00643353" w:rsidRDefault="00AE2A3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A34" w:rsidTr="00A42893">
        <w:tc>
          <w:tcPr>
            <w:tcW w:w="7905" w:type="dxa"/>
          </w:tcPr>
          <w:p w:rsidR="00AE2A34" w:rsidRPr="00643353" w:rsidRDefault="00AE2A34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38" w:rsidRDefault="00D37438" w:rsidP="00D374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38" w:rsidRPr="002239B1" w:rsidRDefault="00D37438" w:rsidP="002239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B1">
        <w:rPr>
          <w:rFonts w:ascii="Times New Roman" w:hAnsi="Times New Roman" w:cs="Times New Roman"/>
          <w:b/>
          <w:sz w:val="28"/>
          <w:szCs w:val="28"/>
        </w:rPr>
        <w:t>ОП. 13. Корпоративные бизнес-тренинги продаж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B1685C" w:rsidRPr="00B1685C" w:rsidRDefault="00B1685C" w:rsidP="00B1685C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85C">
        <w:rPr>
          <w:rFonts w:ascii="Times New Roman" w:hAnsi="Times New Roman" w:cs="Times New Roman"/>
          <w:sz w:val="28"/>
          <w:szCs w:val="28"/>
        </w:rPr>
        <w:t>научиться предотвращать ошибки, не оставляя шансов конкурентам:</w:t>
      </w:r>
    </w:p>
    <w:p w:rsidR="00BF44DA" w:rsidRPr="00B1685C" w:rsidRDefault="00B1685C" w:rsidP="00B1685C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85C">
        <w:rPr>
          <w:rFonts w:ascii="Times New Roman" w:hAnsi="Times New Roman" w:cs="Times New Roman"/>
          <w:sz w:val="28"/>
          <w:szCs w:val="28"/>
        </w:rPr>
        <w:t>разрабатывать и проводить корпоративный Бизнес-тренинг в стиле турбо</w:t>
      </w:r>
    </w:p>
    <w:p w:rsidR="00BF44DA" w:rsidRPr="00097E02" w:rsidRDefault="00BF44DA" w:rsidP="00B168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1685C" w:rsidRPr="00B1685C" w:rsidRDefault="00B1685C" w:rsidP="00B1685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85C">
        <w:rPr>
          <w:rFonts w:ascii="Times New Roman" w:hAnsi="Times New Roman" w:cs="Times New Roman"/>
          <w:sz w:val="28"/>
          <w:szCs w:val="28"/>
        </w:rPr>
        <w:t>новейшие подходы в розничных продажах;</w:t>
      </w:r>
    </w:p>
    <w:p w:rsidR="00B1685C" w:rsidRPr="00B1685C" w:rsidRDefault="00B1685C" w:rsidP="00B1685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85C">
        <w:rPr>
          <w:rFonts w:ascii="Times New Roman" w:hAnsi="Times New Roman" w:cs="Times New Roman"/>
          <w:sz w:val="28"/>
          <w:szCs w:val="28"/>
        </w:rPr>
        <w:lastRenderedPageBreak/>
        <w:t>семь этапов продаж</w:t>
      </w:r>
    </w:p>
    <w:p w:rsidR="00B1685C" w:rsidRPr="00B1685C" w:rsidRDefault="00B1685C" w:rsidP="00B1685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85C">
        <w:rPr>
          <w:rFonts w:ascii="Times New Roman" w:hAnsi="Times New Roman" w:cs="Times New Roman"/>
          <w:sz w:val="28"/>
          <w:szCs w:val="28"/>
        </w:rPr>
        <w:t>технологии установления контакта с клиентом;</w:t>
      </w:r>
    </w:p>
    <w:p w:rsidR="00B1685C" w:rsidRPr="00B1685C" w:rsidRDefault="00B1685C" w:rsidP="00B1685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85C">
        <w:rPr>
          <w:rFonts w:ascii="Times New Roman" w:hAnsi="Times New Roman" w:cs="Times New Roman"/>
          <w:sz w:val="28"/>
          <w:szCs w:val="28"/>
        </w:rPr>
        <w:t>закон активного обучения, практики и обратной связи, индивидуальных различий.</w:t>
      </w:r>
    </w:p>
    <w:p w:rsidR="00D37438" w:rsidRPr="00B1685C" w:rsidRDefault="00B1685C" w:rsidP="00B1685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85C">
        <w:rPr>
          <w:rFonts w:ascii="Times New Roman" w:hAnsi="Times New Roman" w:cs="Times New Roman"/>
          <w:sz w:val="28"/>
          <w:szCs w:val="28"/>
        </w:rPr>
        <w:t>новейшие технологии «</w:t>
      </w:r>
      <w:proofErr w:type="spellStart"/>
      <w:r w:rsidRPr="00B1685C">
        <w:rPr>
          <w:rFonts w:ascii="Times New Roman" w:hAnsi="Times New Roman" w:cs="Times New Roman"/>
          <w:sz w:val="28"/>
          <w:szCs w:val="28"/>
          <w:lang w:val="en-US"/>
        </w:rPr>
        <w:t>facetoface</w:t>
      </w:r>
      <w:proofErr w:type="spellEnd"/>
      <w:r w:rsidRPr="00B1685C">
        <w:rPr>
          <w:rFonts w:ascii="Times New Roman" w:hAnsi="Times New Roman" w:cs="Times New Roman"/>
          <w:sz w:val="28"/>
          <w:szCs w:val="28"/>
        </w:rPr>
        <w:t>»</w:t>
      </w:r>
    </w:p>
    <w:p w:rsidR="002E0814" w:rsidRPr="00A72BCF" w:rsidRDefault="002E0814" w:rsidP="00B1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BC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2E0814" w:rsidRPr="00A72BCF" w:rsidRDefault="002E0814" w:rsidP="002E08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2E0814" w:rsidTr="00A42893">
        <w:tc>
          <w:tcPr>
            <w:tcW w:w="7905" w:type="dxa"/>
          </w:tcPr>
          <w:p w:rsidR="002E0814" w:rsidRPr="00074D89" w:rsidRDefault="002E081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2E0814" w:rsidRPr="00074D89" w:rsidRDefault="002E081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2E0814" w:rsidTr="00A42893">
        <w:tc>
          <w:tcPr>
            <w:tcW w:w="7905" w:type="dxa"/>
          </w:tcPr>
          <w:p w:rsidR="002E0814" w:rsidRPr="00074D89" w:rsidRDefault="002E081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E0814" w:rsidTr="00A42893">
        <w:tc>
          <w:tcPr>
            <w:tcW w:w="7905" w:type="dxa"/>
          </w:tcPr>
          <w:p w:rsidR="002E0814" w:rsidRDefault="002E081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E0814" w:rsidTr="00A42893">
        <w:tc>
          <w:tcPr>
            <w:tcW w:w="7905" w:type="dxa"/>
          </w:tcPr>
          <w:p w:rsidR="002E0814" w:rsidRDefault="002E081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814" w:rsidTr="00A42893">
        <w:tc>
          <w:tcPr>
            <w:tcW w:w="7905" w:type="dxa"/>
          </w:tcPr>
          <w:p w:rsidR="002E0814" w:rsidRDefault="002E0814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0814" w:rsidTr="00A42893">
        <w:tc>
          <w:tcPr>
            <w:tcW w:w="7905" w:type="dxa"/>
          </w:tcPr>
          <w:p w:rsidR="002E0814" w:rsidRDefault="002E081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0814" w:rsidTr="00A42893">
        <w:tc>
          <w:tcPr>
            <w:tcW w:w="7905" w:type="dxa"/>
          </w:tcPr>
          <w:p w:rsidR="002E0814" w:rsidRPr="00074D89" w:rsidRDefault="002E081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814" w:rsidTr="00A42893">
        <w:tc>
          <w:tcPr>
            <w:tcW w:w="7905" w:type="dxa"/>
          </w:tcPr>
          <w:p w:rsidR="002E0814" w:rsidRPr="00643353" w:rsidRDefault="002E081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814" w:rsidTr="00A42893">
        <w:tc>
          <w:tcPr>
            <w:tcW w:w="7905" w:type="dxa"/>
          </w:tcPr>
          <w:p w:rsidR="002E0814" w:rsidRPr="00643353" w:rsidRDefault="002E0814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893" w:rsidRPr="00A42893" w:rsidRDefault="00A42893" w:rsidP="00A428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2E0814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Сущность продаж и современный рынок.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Этапы процесса продаж.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Активные продажи.</w:t>
      </w:r>
    </w:p>
    <w:p w:rsidR="00A42893" w:rsidRDefault="003629E6" w:rsidP="00D374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Завершение продажи. </w:t>
      </w:r>
    </w:p>
    <w:p w:rsidR="00A42893" w:rsidRDefault="00A42893" w:rsidP="00D374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38" w:rsidRPr="002239B1" w:rsidRDefault="00D37438" w:rsidP="002239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B1">
        <w:rPr>
          <w:rFonts w:ascii="Times New Roman" w:hAnsi="Times New Roman" w:cs="Times New Roman"/>
          <w:b/>
          <w:sz w:val="28"/>
          <w:szCs w:val="28"/>
        </w:rPr>
        <w:t>ОП. 14</w:t>
      </w:r>
      <w:r w:rsidR="000E6388" w:rsidRPr="002239B1">
        <w:rPr>
          <w:rFonts w:ascii="Times New Roman" w:hAnsi="Times New Roman" w:cs="Times New Roman"/>
          <w:b/>
          <w:sz w:val="28"/>
          <w:szCs w:val="28"/>
        </w:rPr>
        <w:t>. Рекламные технологии</w:t>
      </w:r>
    </w:p>
    <w:p w:rsidR="00500646" w:rsidRPr="00097E02" w:rsidRDefault="00500646" w:rsidP="00F7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Default="00500646" w:rsidP="00F763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F7638D" w:rsidRDefault="00F7638D" w:rsidP="00F7638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рекламы учитывать факторы влияющие на покупку товаров;</w:t>
      </w:r>
    </w:p>
    <w:p w:rsidR="00F7638D" w:rsidRDefault="00F7638D" w:rsidP="00F7638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знания ФЗ «О рекламе»;</w:t>
      </w:r>
    </w:p>
    <w:p w:rsidR="00F7638D" w:rsidRDefault="00F7638D" w:rsidP="00F7638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средства распространения рекламы;</w:t>
      </w:r>
    </w:p>
    <w:p w:rsidR="00F7638D" w:rsidRDefault="00F7638D" w:rsidP="00F7638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рекламные тексты;</w:t>
      </w:r>
    </w:p>
    <w:p w:rsidR="00F7638D" w:rsidRDefault="00F7638D" w:rsidP="00F7638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рекламную компанию в магазине, мероприятия паблик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рилейшинз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638D" w:rsidRPr="00F7638D" w:rsidRDefault="00823EFE" w:rsidP="00F7638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УТП (уникальное торговое предложение)</w:t>
      </w:r>
    </w:p>
    <w:p w:rsidR="00F7638D" w:rsidRPr="00097E02" w:rsidRDefault="00F7638D" w:rsidP="00F763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37438" w:rsidRDefault="00823EFE" w:rsidP="00823EFE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рекламы, ее роль, виды рекламных средств;</w:t>
      </w:r>
    </w:p>
    <w:p w:rsidR="00823EFE" w:rsidRDefault="00823EFE" w:rsidP="00823EFE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рекламной деятельности;</w:t>
      </w:r>
    </w:p>
    <w:p w:rsidR="00823EFE" w:rsidRDefault="00823EFE" w:rsidP="00823EFE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товарные знаки, фирменный стиль и его составные элементы;</w:t>
      </w:r>
    </w:p>
    <w:p w:rsidR="00823EFE" w:rsidRPr="00823EFE" w:rsidRDefault="00823EFE" w:rsidP="00823EFE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УТП.</w:t>
      </w:r>
    </w:p>
    <w:p w:rsidR="0010715D" w:rsidRPr="00A72BCF" w:rsidRDefault="0010715D" w:rsidP="0010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BC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10715D" w:rsidRPr="00A72BCF" w:rsidRDefault="0010715D" w:rsidP="0010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10715D" w:rsidTr="00A42893">
        <w:tc>
          <w:tcPr>
            <w:tcW w:w="7905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10715D" w:rsidTr="00A42893">
        <w:tc>
          <w:tcPr>
            <w:tcW w:w="7905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</w:t>
            </w:r>
          </w:p>
        </w:tc>
        <w:tc>
          <w:tcPr>
            <w:tcW w:w="1948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0715D" w:rsidTr="00A42893">
        <w:tc>
          <w:tcPr>
            <w:tcW w:w="7905" w:type="dxa"/>
          </w:tcPr>
          <w:p w:rsidR="0010715D" w:rsidRDefault="0010715D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0715D" w:rsidTr="00A42893">
        <w:tc>
          <w:tcPr>
            <w:tcW w:w="7905" w:type="dxa"/>
          </w:tcPr>
          <w:p w:rsidR="0010715D" w:rsidRDefault="0010715D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5D" w:rsidTr="00A42893">
        <w:tc>
          <w:tcPr>
            <w:tcW w:w="7905" w:type="dxa"/>
          </w:tcPr>
          <w:p w:rsidR="0010715D" w:rsidRDefault="0010715D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0715D" w:rsidTr="00A42893">
        <w:tc>
          <w:tcPr>
            <w:tcW w:w="7905" w:type="dxa"/>
          </w:tcPr>
          <w:p w:rsidR="0010715D" w:rsidRDefault="0010715D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0715D" w:rsidTr="00A42893">
        <w:tc>
          <w:tcPr>
            <w:tcW w:w="7905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5D" w:rsidTr="00A42893">
        <w:tc>
          <w:tcPr>
            <w:tcW w:w="7905" w:type="dxa"/>
          </w:tcPr>
          <w:p w:rsidR="0010715D" w:rsidRPr="00643353" w:rsidRDefault="0010715D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5D" w:rsidTr="00A42893">
        <w:tc>
          <w:tcPr>
            <w:tcW w:w="7905" w:type="dxa"/>
          </w:tcPr>
          <w:p w:rsidR="0010715D" w:rsidRPr="00643353" w:rsidRDefault="0010715D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C1D" w:rsidRPr="00A72BCF" w:rsidRDefault="00186C1D" w:rsidP="00186C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186C1D" w:rsidRDefault="00186C1D" w:rsidP="00186C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Реклама на предприятии.</w:t>
      </w:r>
    </w:p>
    <w:p w:rsidR="00D37438" w:rsidRDefault="00186C1D" w:rsidP="00186C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Методологические основы рекламной деятельности.</w:t>
      </w:r>
    </w:p>
    <w:p w:rsidR="00186C1D" w:rsidRDefault="00186C1D" w:rsidP="00186C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Регулирование рекламной деятельности.</w:t>
      </w:r>
    </w:p>
    <w:p w:rsidR="00186C1D" w:rsidRDefault="00186C1D" w:rsidP="00186C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Средства рекламы.</w:t>
      </w:r>
    </w:p>
    <w:p w:rsidR="00186C1D" w:rsidRDefault="00186C1D" w:rsidP="00186C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Уникальное торговое предложение (УТП).</w:t>
      </w:r>
    </w:p>
    <w:p w:rsidR="00186C1D" w:rsidRDefault="00186C1D" w:rsidP="00186C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Организация паблик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предприятиях.</w:t>
      </w:r>
    </w:p>
    <w:p w:rsidR="00186C1D" w:rsidRPr="00D37438" w:rsidRDefault="00186C1D" w:rsidP="00186C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Товарные знаки.</w:t>
      </w:r>
    </w:p>
    <w:p w:rsidR="00D37438" w:rsidRPr="00D37438" w:rsidRDefault="00D37438" w:rsidP="00D37438">
      <w:pPr>
        <w:rPr>
          <w:lang w:eastAsia="ru-RU"/>
        </w:rPr>
      </w:pPr>
    </w:p>
    <w:p w:rsidR="00CF3497" w:rsidRPr="00D37438" w:rsidRDefault="00D37438" w:rsidP="00D3743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438">
        <w:rPr>
          <w:rFonts w:ascii="Times New Roman" w:hAnsi="Times New Roman" w:cs="Times New Roman"/>
          <w:i/>
          <w:sz w:val="28"/>
          <w:szCs w:val="28"/>
        </w:rPr>
        <w:t>ПРОФЕССИОНАЛЬНЫЕ МОДУЛИ</w:t>
      </w:r>
    </w:p>
    <w:p w:rsidR="00CF3497" w:rsidRPr="0010715D" w:rsidRDefault="000E6388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ПМ 01. Организация и управление торгово-сбытовой деятельностью</w:t>
      </w:r>
    </w:p>
    <w:p w:rsidR="000E6388" w:rsidRPr="0010715D" w:rsidRDefault="00CF3497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МДК.01.01.</w:t>
      </w:r>
      <w:r w:rsidR="000E6388" w:rsidRPr="0010715D">
        <w:rPr>
          <w:rFonts w:ascii="Times New Roman" w:hAnsi="Times New Roman" w:cs="Times New Roman"/>
          <w:b/>
          <w:sz w:val="28"/>
          <w:szCs w:val="28"/>
        </w:rPr>
        <w:t xml:space="preserve"> Организация коммерческой деятельности.</w:t>
      </w:r>
    </w:p>
    <w:p w:rsidR="00CF3497" w:rsidRPr="0010715D" w:rsidRDefault="000E6388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МДК.01.02. Организация торговли.</w:t>
      </w:r>
    </w:p>
    <w:p w:rsidR="000E6388" w:rsidRPr="0010715D" w:rsidRDefault="000E6388" w:rsidP="00107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15D">
        <w:rPr>
          <w:rFonts w:ascii="Times New Roman" w:hAnsi="Times New Roman" w:cs="Times New Roman"/>
          <w:b/>
          <w:sz w:val="28"/>
          <w:szCs w:val="28"/>
          <w:lang w:eastAsia="ru-RU"/>
        </w:rPr>
        <w:t>МДК 01.03. Техническое оснащение торговых организаций и охрана труда</w:t>
      </w:r>
    </w:p>
    <w:p w:rsidR="00CF6650" w:rsidRPr="00FC59E0" w:rsidRDefault="00CF6650" w:rsidP="00CF66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2239B1" w:rsidRPr="002239B1" w:rsidRDefault="002239B1" w:rsidP="002239B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приемки товаров по количеству и качеству;</w:t>
      </w:r>
    </w:p>
    <w:p w:rsidR="002239B1" w:rsidRPr="002239B1" w:rsidRDefault="002239B1" w:rsidP="002239B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составления договоров;</w:t>
      </w:r>
    </w:p>
    <w:p w:rsidR="002239B1" w:rsidRPr="002239B1" w:rsidRDefault="002239B1" w:rsidP="002239B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установления коммерческих связей;</w:t>
      </w:r>
    </w:p>
    <w:p w:rsidR="002239B1" w:rsidRPr="002239B1" w:rsidRDefault="002239B1" w:rsidP="002239B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соблюдения правил торговли;</w:t>
      </w:r>
    </w:p>
    <w:p w:rsidR="002239B1" w:rsidRPr="002239B1" w:rsidRDefault="002239B1" w:rsidP="002239B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выполнения технологических операций по подготовке товаров к продаже, их выкладке и реализации;</w:t>
      </w:r>
    </w:p>
    <w:p w:rsidR="002239B1" w:rsidRDefault="002239B1" w:rsidP="002239B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эксплуатации оборудования в соответствии с назначением и соблюдения правил охраны труда;</w:t>
      </w:r>
    </w:p>
    <w:p w:rsidR="002239B1" w:rsidRPr="006C4302" w:rsidRDefault="002239B1" w:rsidP="002239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2239B1" w:rsidRPr="002239B1" w:rsidRDefault="002239B1" w:rsidP="002239B1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устанавливать коммерческие связи, заключать договора и контролировать их выполнение;</w:t>
      </w:r>
    </w:p>
    <w:p w:rsidR="002239B1" w:rsidRPr="002239B1" w:rsidRDefault="002239B1" w:rsidP="002239B1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управлять товарными запасами и потоками;</w:t>
      </w:r>
    </w:p>
    <w:p w:rsidR="002239B1" w:rsidRPr="002239B1" w:rsidRDefault="002239B1" w:rsidP="002239B1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обеспечивать товародвижение и принимать товары по количеству и качеству;</w:t>
      </w:r>
    </w:p>
    <w:p w:rsidR="002239B1" w:rsidRPr="002239B1" w:rsidRDefault="002239B1" w:rsidP="002239B1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 xml:space="preserve">оказывать услуги розничной торговли с соблюдением Правил торговли, действующего законодательства, санитарно-эпидемиологических требований к </w:t>
      </w:r>
      <w:r w:rsidRPr="002239B1">
        <w:rPr>
          <w:rFonts w:ascii="Times New Roman" w:hAnsi="Times New Roman" w:cs="Times New Roman"/>
          <w:sz w:val="28"/>
          <w:szCs w:val="28"/>
        </w:rPr>
        <w:lastRenderedPageBreak/>
        <w:t>организациям розничной торговли;</w:t>
      </w:r>
    </w:p>
    <w:p w:rsidR="002239B1" w:rsidRPr="002239B1" w:rsidRDefault="002239B1" w:rsidP="002239B1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устанавливать вид и тип организаций розничной и оптовой торговли;</w:t>
      </w:r>
    </w:p>
    <w:p w:rsidR="002239B1" w:rsidRPr="002239B1" w:rsidRDefault="002239B1" w:rsidP="002239B1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эксплуатировать торгово-технологическое оборудование;</w:t>
      </w:r>
    </w:p>
    <w:p w:rsidR="00CF3497" w:rsidRPr="002239B1" w:rsidRDefault="002239B1" w:rsidP="002239B1">
      <w:pPr>
        <w:pStyle w:val="a5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9B1">
        <w:rPr>
          <w:rFonts w:ascii="Times New Roman" w:hAnsi="Times New Roman" w:cs="Times New Roman"/>
          <w:sz w:val="28"/>
          <w:szCs w:val="28"/>
        </w:rPr>
        <w:t>применять правила охраны труда, экстренные способы оказания помощи пострадавшим, использовать противопожарную технику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9B1" w:rsidRPr="006C4302" w:rsidRDefault="002239B1" w:rsidP="002239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составные элементы коммерческой деятельности: цели, задачи, принципы, объекты, субъекты, виды коммерческой деятельности;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государственное регулирование коммерческой деятельности;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инфраструктуру, средства, методы, инновации в коммерции;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организацию торговли в организациях оптовой и розничной торговли, их классификацию;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услуги оптовой и розничной торговли: основные и дополнительные;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правила торговли;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классификацию торгово-технологического оборудования, правила его эксплуатации;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организационные и правовые нормы охраны труда;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2239B1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Pr="002239B1">
        <w:rPr>
          <w:rFonts w:ascii="Times New Roman" w:hAnsi="Times New Roman" w:cs="Times New Roman"/>
          <w:sz w:val="28"/>
          <w:szCs w:val="28"/>
        </w:rPr>
        <w:t>, принимаемые меры при их возникновении;</w:t>
      </w:r>
    </w:p>
    <w:p w:rsidR="00CF3497" w:rsidRPr="002239B1" w:rsidRDefault="002239B1" w:rsidP="002239B1">
      <w:pPr>
        <w:pStyle w:val="a5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9B1">
        <w:rPr>
          <w:rFonts w:ascii="Times New Roman" w:hAnsi="Times New Roman" w:cs="Times New Roman"/>
          <w:sz w:val="28"/>
          <w:szCs w:val="28"/>
        </w:rPr>
        <w:t>технику безопасности условий труда, пожарную безопасность</w:t>
      </w:r>
    </w:p>
    <w:p w:rsidR="0010715D" w:rsidRPr="0010715D" w:rsidRDefault="0010715D" w:rsidP="0022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15D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10715D" w:rsidRPr="0010715D" w:rsidRDefault="0010715D" w:rsidP="002239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5D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6"/>
        <w:tblW w:w="0" w:type="auto"/>
        <w:tblLook w:val="04A0"/>
      </w:tblPr>
      <w:tblGrid>
        <w:gridCol w:w="7621"/>
        <w:gridCol w:w="2232"/>
      </w:tblGrid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</w:tbl>
    <w:p w:rsidR="0010715D" w:rsidRPr="0010715D" w:rsidRDefault="0010715D" w:rsidP="0010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15D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учебную и производственную практику, проводится концентрированно.</w:t>
      </w:r>
    </w:p>
    <w:p w:rsidR="0010715D" w:rsidRPr="0010715D" w:rsidRDefault="0010715D" w:rsidP="0010715D">
      <w:pPr>
        <w:rPr>
          <w:lang w:eastAsia="ru-RU"/>
        </w:rPr>
      </w:pPr>
    </w:p>
    <w:p w:rsidR="00F919C3" w:rsidRPr="0010715D" w:rsidRDefault="00F919C3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ПМ 02. Организация и проведение экономической и маркетинговой деятельности</w:t>
      </w:r>
    </w:p>
    <w:p w:rsidR="00F919C3" w:rsidRPr="0010715D" w:rsidRDefault="00F919C3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МДК.02.01. Финансы, налоги и налогообложение.</w:t>
      </w:r>
    </w:p>
    <w:p w:rsidR="00F919C3" w:rsidRPr="0010715D" w:rsidRDefault="00F919C3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МДК.02.02. Анализ финансово-хозяйственной деятельности.</w:t>
      </w:r>
    </w:p>
    <w:p w:rsidR="00F919C3" w:rsidRPr="0010715D" w:rsidRDefault="00F919C3" w:rsidP="00107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15D">
        <w:rPr>
          <w:rFonts w:ascii="Times New Roman" w:hAnsi="Times New Roman" w:cs="Times New Roman"/>
          <w:b/>
          <w:sz w:val="28"/>
          <w:szCs w:val="28"/>
          <w:lang w:eastAsia="ru-RU"/>
        </w:rPr>
        <w:t>МДК 02.03. Маркетинг</w:t>
      </w:r>
    </w:p>
    <w:p w:rsidR="00CF6650" w:rsidRPr="00CF6650" w:rsidRDefault="00CF6650" w:rsidP="00CF66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t>оформления финансовых документов и отчетов;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t>проведения денежных расчетов;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lastRenderedPageBreak/>
        <w:t>расчета основных налогов;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t>анализа показателей финансово-хозяйственной деятельности торговой организации;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t>выявления потребностей (спроса) на товары;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t>реализации маркетинговых мероприятий в соответствии с конъюнктурой рынка;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t>участия в проведении рекламных акций и кампаний, других маркетинговых коммуникаций;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t>анализа маркетинговой среды организации;</w:t>
      </w:r>
    </w:p>
    <w:p w:rsidR="00CF6650" w:rsidRPr="006C4302" w:rsidRDefault="00CF6650" w:rsidP="00CF66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составлять финансовые документы и отчеты;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осуществлять денежные расчеты;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пользоваться нормативными документами в области налогообложения, регулирующими механизм и порядок налогообложения;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рассчитывать основные налоги;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анализировать результаты финансово-хозяйственной деятельности торговых организаций;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применять методы и приемы финансово-хозяйственной деятельности для разных видов анализа;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выявлять, формировать и удовлетворять потребности;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проводить маркетинговые исследования рынка;</w:t>
      </w:r>
    </w:p>
    <w:p w:rsid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707A8">
        <w:rPr>
          <w:rFonts w:ascii="Times New Roman" w:hAnsi="Times New Roman" w:cs="Times New Roman"/>
          <w:sz w:val="28"/>
          <w:szCs w:val="28"/>
        </w:rPr>
        <w:t>оценивать конкурентоспособность товаров</w:t>
      </w:r>
      <w:r>
        <w:rPr>
          <w:sz w:val="26"/>
          <w:szCs w:val="26"/>
        </w:rPr>
        <w:t>;</w:t>
      </w:r>
    </w:p>
    <w:p w:rsidR="001707A8" w:rsidRPr="006C4302" w:rsidRDefault="001707A8" w:rsidP="001707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сущность, функции и роль финансов в экономике, сущность и функции денег, денежного обращения;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финансирование и денежно-кредитную политику, финансовое планирование и методы финансового контроля;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основные положения налогового законодательства;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функции и классификацию налогов;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организацию налоговой службы;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методику расчета основных видов налогов;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составные элементы маркетинговой деятельности: цели, задачи, принципы, функции, объекты, субъекты;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методы изучения рынка, анализа окружающей среды;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lastRenderedPageBreak/>
        <w:t>конкурентную среду, виды конкуренции, показатели оценки конкурентоспособности;</w:t>
      </w:r>
    </w:p>
    <w:p w:rsidR="00F919C3" w:rsidRPr="001707A8" w:rsidRDefault="001707A8" w:rsidP="001707A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этапы маркетинговых исследований, их результат; управление маркетингом</w:t>
      </w:r>
    </w:p>
    <w:p w:rsidR="0010715D" w:rsidRPr="0010715D" w:rsidRDefault="0010715D" w:rsidP="0010715D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15D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10715D" w:rsidRPr="0010715D" w:rsidRDefault="0010715D" w:rsidP="0010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5D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6"/>
        <w:tblW w:w="0" w:type="auto"/>
        <w:tblLook w:val="04A0"/>
      </w:tblPr>
      <w:tblGrid>
        <w:gridCol w:w="7621"/>
        <w:gridCol w:w="2232"/>
      </w:tblGrid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</w:tbl>
    <w:p w:rsidR="0010715D" w:rsidRPr="0010715D" w:rsidRDefault="0010715D" w:rsidP="0010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15D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учебную и производственную практику, проводится концентрированно.</w:t>
      </w:r>
    </w:p>
    <w:p w:rsidR="002F54E5" w:rsidRDefault="002F54E5"/>
    <w:p w:rsidR="00F919C3" w:rsidRPr="0010715D" w:rsidRDefault="00F919C3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 xml:space="preserve">ПМ 03. Управление ассортиментом, оценка качества и обеспечение </w:t>
      </w:r>
      <w:proofErr w:type="spellStart"/>
      <w:r w:rsidRPr="0010715D">
        <w:rPr>
          <w:rFonts w:ascii="Times New Roman" w:hAnsi="Times New Roman" w:cs="Times New Roman"/>
          <w:b/>
          <w:sz w:val="28"/>
          <w:szCs w:val="28"/>
        </w:rPr>
        <w:t>сохраняемости</w:t>
      </w:r>
      <w:proofErr w:type="spellEnd"/>
      <w:r w:rsidRPr="0010715D">
        <w:rPr>
          <w:rFonts w:ascii="Times New Roman" w:hAnsi="Times New Roman" w:cs="Times New Roman"/>
          <w:b/>
          <w:sz w:val="28"/>
          <w:szCs w:val="28"/>
        </w:rPr>
        <w:t xml:space="preserve"> товаров</w:t>
      </w:r>
    </w:p>
    <w:p w:rsidR="00F919C3" w:rsidRPr="0010715D" w:rsidRDefault="00F919C3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МДК.03.01.</w:t>
      </w:r>
      <w:r w:rsidR="005812B2" w:rsidRPr="0010715D">
        <w:rPr>
          <w:rFonts w:ascii="Times New Roman" w:hAnsi="Times New Roman" w:cs="Times New Roman"/>
          <w:b/>
          <w:sz w:val="28"/>
          <w:szCs w:val="28"/>
        </w:rPr>
        <w:t xml:space="preserve"> Теоретические основы товароведения</w:t>
      </w:r>
      <w:r w:rsidRPr="0010715D">
        <w:rPr>
          <w:rFonts w:ascii="Times New Roman" w:hAnsi="Times New Roman" w:cs="Times New Roman"/>
          <w:b/>
          <w:sz w:val="28"/>
          <w:szCs w:val="28"/>
        </w:rPr>
        <w:t>.</w:t>
      </w:r>
    </w:p>
    <w:p w:rsidR="005812B2" w:rsidRPr="0010715D" w:rsidRDefault="005812B2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МДК.03.02. Товароведение продовольственных и непродовольственных товаров;</w:t>
      </w:r>
    </w:p>
    <w:p w:rsidR="00F919C3" w:rsidRPr="005812B2" w:rsidRDefault="005812B2" w:rsidP="00F919C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2B2">
        <w:rPr>
          <w:rFonts w:ascii="Times New Roman" w:hAnsi="Times New Roman" w:cs="Times New Roman"/>
          <w:sz w:val="28"/>
          <w:szCs w:val="28"/>
        </w:rPr>
        <w:t>Раздел 1</w:t>
      </w:r>
      <w:r w:rsidR="00F919C3" w:rsidRPr="005812B2">
        <w:rPr>
          <w:rFonts w:ascii="Times New Roman" w:hAnsi="Times New Roman" w:cs="Times New Roman"/>
          <w:sz w:val="28"/>
          <w:szCs w:val="28"/>
        </w:rPr>
        <w:t>.</w:t>
      </w:r>
      <w:r w:rsidRPr="005812B2">
        <w:rPr>
          <w:rFonts w:ascii="Times New Roman" w:hAnsi="Times New Roman" w:cs="Times New Roman"/>
          <w:sz w:val="28"/>
          <w:szCs w:val="28"/>
        </w:rPr>
        <w:t xml:space="preserve"> Товароведение продовольственных товаров</w:t>
      </w:r>
    </w:p>
    <w:p w:rsidR="005812B2" w:rsidRPr="005812B2" w:rsidRDefault="005812B2" w:rsidP="005812B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2B2">
        <w:rPr>
          <w:rFonts w:ascii="Times New Roman" w:hAnsi="Times New Roman" w:cs="Times New Roman"/>
          <w:sz w:val="28"/>
          <w:szCs w:val="28"/>
          <w:lang w:eastAsia="ru-RU"/>
        </w:rPr>
        <w:t>Раздел 2. Товароведение непродовольственных товаров</w:t>
      </w:r>
    </w:p>
    <w:p w:rsidR="00CD79FD" w:rsidRDefault="00CD79FD" w:rsidP="00CD79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CD79FD" w:rsidRPr="00CD79FD" w:rsidRDefault="00CD79FD" w:rsidP="00CD79F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определения показателей ассортимента;</w:t>
      </w:r>
    </w:p>
    <w:p w:rsidR="00CD79FD" w:rsidRPr="00CD79FD" w:rsidRDefault="00CD79FD" w:rsidP="00CD79F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распознавания товаров по ассортиментной принадлежности;</w:t>
      </w:r>
    </w:p>
    <w:p w:rsidR="00CD79FD" w:rsidRPr="00CD79FD" w:rsidRDefault="00CD79FD" w:rsidP="00CD79F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оценки качества товаров в соответствии с установленными требованиями; установления градаций качества;</w:t>
      </w:r>
    </w:p>
    <w:p w:rsidR="00CD79FD" w:rsidRPr="00CD79FD" w:rsidRDefault="00CD79FD" w:rsidP="00CD79F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расшифровки маркировки;</w:t>
      </w:r>
    </w:p>
    <w:p w:rsidR="00CD79FD" w:rsidRPr="00CD79FD" w:rsidRDefault="00CD79FD" w:rsidP="00CD79F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контроля режима и сроков хранения товаров;</w:t>
      </w:r>
    </w:p>
    <w:p w:rsidR="00CD79FD" w:rsidRPr="00CD79FD" w:rsidRDefault="00CD79FD" w:rsidP="00CD79F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соблюдения санитарно-эпидемиологических требований к товарам, упаковке, условиям и срокам хранения;</w:t>
      </w:r>
    </w:p>
    <w:p w:rsidR="00CD79FD" w:rsidRPr="006C4302" w:rsidRDefault="00CD79FD" w:rsidP="00CD79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CD79FD" w:rsidRPr="00CD79FD" w:rsidRDefault="00CD79FD" w:rsidP="00CD79F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применять методы товароведения;</w:t>
      </w:r>
    </w:p>
    <w:p w:rsidR="00CD79FD" w:rsidRPr="00CD79FD" w:rsidRDefault="00CD79FD" w:rsidP="00CD79F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формировать и анализировать торговый (или промышленный) ассортимент;</w:t>
      </w:r>
    </w:p>
    <w:p w:rsidR="00CD79FD" w:rsidRPr="00CD79FD" w:rsidRDefault="00CD79FD" w:rsidP="00CD79F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оценивать качество товаров и устанавливать их градации качества;</w:t>
      </w:r>
    </w:p>
    <w:p w:rsidR="00CD79FD" w:rsidRPr="00CD79FD" w:rsidRDefault="00CD79FD" w:rsidP="00CD79F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рассчитывать товарные потери и списывать их;</w:t>
      </w:r>
    </w:p>
    <w:p w:rsidR="00CD79FD" w:rsidRPr="00CD79FD" w:rsidRDefault="00CD79FD" w:rsidP="00CD79F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идентифицировать товары;</w:t>
      </w:r>
    </w:p>
    <w:p w:rsidR="00CD79FD" w:rsidRPr="00CD79FD" w:rsidRDefault="00CD79FD" w:rsidP="00CD79F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соблюдать оптимальные условия и сроки хранения и транспортирования, санитарно-эпидемиологические требования к ним;</w:t>
      </w:r>
    </w:p>
    <w:p w:rsidR="00CD79FD" w:rsidRPr="006C4302" w:rsidRDefault="00CD79FD" w:rsidP="00CD79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723204" w:rsidRPr="00723204" w:rsidRDefault="00723204" w:rsidP="0072320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04">
        <w:rPr>
          <w:rFonts w:ascii="Times New Roman" w:hAnsi="Times New Roman" w:cs="Times New Roman"/>
          <w:sz w:val="28"/>
          <w:szCs w:val="28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</w:p>
    <w:p w:rsidR="00723204" w:rsidRPr="00723204" w:rsidRDefault="00723204" w:rsidP="0072320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04">
        <w:rPr>
          <w:rFonts w:ascii="Times New Roman" w:hAnsi="Times New Roman" w:cs="Times New Roman"/>
          <w:sz w:val="28"/>
          <w:szCs w:val="28"/>
        </w:rPr>
        <w:t>виды товарных потерь, причины их возникновения и порядок списания;</w:t>
      </w:r>
    </w:p>
    <w:p w:rsidR="00723204" w:rsidRPr="00723204" w:rsidRDefault="00723204" w:rsidP="0072320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04">
        <w:rPr>
          <w:rFonts w:ascii="Times New Roman" w:hAnsi="Times New Roman" w:cs="Times New Roman"/>
          <w:sz w:val="28"/>
          <w:szCs w:val="28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723204" w:rsidRPr="00723204" w:rsidRDefault="00723204" w:rsidP="0072320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04">
        <w:rPr>
          <w:rFonts w:ascii="Times New Roman" w:hAnsi="Times New Roman" w:cs="Times New Roman"/>
          <w:sz w:val="28"/>
          <w:szCs w:val="28"/>
        </w:rPr>
        <w:t>условия и сроки транспортирования и хранения, санитарно-эпидемиологические требования к ним;</w:t>
      </w:r>
    </w:p>
    <w:p w:rsidR="00CD79FD" w:rsidRPr="00723204" w:rsidRDefault="00723204" w:rsidP="00723204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204">
        <w:rPr>
          <w:rFonts w:ascii="Times New Roman" w:hAnsi="Times New Roman" w:cs="Times New Roman"/>
          <w:sz w:val="28"/>
          <w:szCs w:val="28"/>
        </w:rPr>
        <w:t>особенности товароведения продовольственных и непродовольственных товаров</w:t>
      </w:r>
    </w:p>
    <w:p w:rsidR="0010715D" w:rsidRPr="0010715D" w:rsidRDefault="0010715D" w:rsidP="00723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15D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10715D" w:rsidRPr="0010715D" w:rsidRDefault="0010715D" w:rsidP="0010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5D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6"/>
        <w:tblW w:w="0" w:type="auto"/>
        <w:tblLook w:val="04A0"/>
      </w:tblPr>
      <w:tblGrid>
        <w:gridCol w:w="7621"/>
        <w:gridCol w:w="2232"/>
      </w:tblGrid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10715D" w:rsidRDefault="00CB53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10715D" w:rsidRDefault="00CB53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10715D" w:rsidRDefault="00CB53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10715D" w:rsidRDefault="00CB53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</w:tbl>
    <w:p w:rsidR="0010715D" w:rsidRPr="00CB5351" w:rsidRDefault="0010715D" w:rsidP="00CB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51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учебную и производственную практику, проводится концентрированно.</w:t>
      </w:r>
    </w:p>
    <w:p w:rsidR="0010715D" w:rsidRPr="00CB5351" w:rsidRDefault="0010715D" w:rsidP="00CB53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351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9A0F7B" w:rsidRDefault="009A0F7B" w:rsidP="009A0F7B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</w:t>
      </w:r>
      <w:r w:rsidR="0010715D">
        <w:rPr>
          <w:rFonts w:ascii="Times New Roman" w:hAnsi="Times New Roman" w:cs="Times New Roman"/>
          <w:b/>
          <w:sz w:val="28"/>
          <w:szCs w:val="28"/>
        </w:rPr>
        <w:t xml:space="preserve">.01. </w:t>
      </w:r>
      <w:r w:rsidRPr="0010715D">
        <w:rPr>
          <w:rFonts w:ascii="Times New Roman" w:hAnsi="Times New Roman" w:cs="Times New Roman"/>
          <w:b/>
          <w:sz w:val="28"/>
          <w:szCs w:val="28"/>
        </w:rPr>
        <w:t>Теоретические основы товароведения.</w:t>
      </w:r>
    </w:p>
    <w:p w:rsidR="009A0F7B" w:rsidRDefault="009A0F7B" w:rsidP="009A0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1.1. Основные понятия, цели, задачи, принципы.</w:t>
      </w:r>
    </w:p>
    <w:p w:rsidR="009A0F7B" w:rsidRDefault="009A0F7B" w:rsidP="009A0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1.2. Методы товароведения.</w:t>
      </w:r>
    </w:p>
    <w:p w:rsidR="009A0F7B" w:rsidRDefault="009A0F7B" w:rsidP="009A0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1.3. Основополагающие товароведные характеристики.</w:t>
      </w:r>
    </w:p>
    <w:p w:rsidR="009A0F7B" w:rsidRPr="009A0F7B" w:rsidRDefault="0027486F" w:rsidP="009A0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1.4. Товарные потери.</w:t>
      </w:r>
    </w:p>
    <w:p w:rsidR="0010715D" w:rsidRDefault="009A0F7B" w:rsidP="009A0F7B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МДК.03.02. Товароведение продовольственных и непродовольственных товаров</w:t>
      </w:r>
    </w:p>
    <w:p w:rsidR="00F919C3" w:rsidRDefault="0027486F" w:rsidP="0027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Товароведение продовольственных товаров.</w:t>
      </w:r>
    </w:p>
    <w:p w:rsidR="0027486F" w:rsidRPr="0027486F" w:rsidRDefault="0027486F" w:rsidP="0027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Товароведение непродовольственных товаров.</w:t>
      </w:r>
    </w:p>
    <w:p w:rsidR="005812B2" w:rsidRDefault="005812B2"/>
    <w:p w:rsidR="005812B2" w:rsidRPr="00C02B1C" w:rsidRDefault="005812B2" w:rsidP="00C02B1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1C">
        <w:rPr>
          <w:rFonts w:ascii="Times New Roman" w:hAnsi="Times New Roman" w:cs="Times New Roman"/>
          <w:b/>
          <w:sz w:val="28"/>
          <w:szCs w:val="28"/>
        </w:rPr>
        <w:t>ПМ 04. Выполнение работ по профессиям: «Продавец продовольственных товаров», «Контролёр-кассир»</w:t>
      </w:r>
    </w:p>
    <w:p w:rsidR="005812B2" w:rsidRPr="00C02B1C" w:rsidRDefault="005812B2" w:rsidP="00C02B1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1C">
        <w:rPr>
          <w:rFonts w:ascii="Times New Roman" w:hAnsi="Times New Roman" w:cs="Times New Roman"/>
          <w:b/>
          <w:sz w:val="28"/>
          <w:szCs w:val="28"/>
        </w:rPr>
        <w:t>МДК.04.01. Эксплуатация контрольно-кассовой техники.</w:t>
      </w:r>
    </w:p>
    <w:p w:rsidR="003629E6" w:rsidRDefault="003629E6" w:rsidP="003629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>эксплуатации контрольно-кассовой техники (ККТ)  и расчетов с покупателями</w:t>
      </w:r>
    </w:p>
    <w:p w:rsidR="003629E6" w:rsidRPr="003629E6" w:rsidRDefault="003629E6" w:rsidP="003629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3629E6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3629E6">
        <w:rPr>
          <w:rFonts w:ascii="Times New Roman" w:hAnsi="Times New Roman" w:cs="Times New Roman"/>
          <w:i/>
          <w:sz w:val="28"/>
          <w:szCs w:val="28"/>
        </w:rPr>
        <w:t>:</w:t>
      </w:r>
    </w:p>
    <w:p w:rsidR="003629E6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lastRenderedPageBreak/>
        <w:t>документы, регламентирующие применение ККТ;</w:t>
      </w:r>
    </w:p>
    <w:p w:rsidR="003629E6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>правила расчетов и обслуживания покупателей;</w:t>
      </w:r>
    </w:p>
    <w:p w:rsidR="003629E6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>типовые правила обслуживания эксплуатации ККТ и правила регистрации;</w:t>
      </w:r>
    </w:p>
    <w:p w:rsidR="003629E6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>классификацию устройства ККТ;</w:t>
      </w:r>
    </w:p>
    <w:p w:rsidR="003629E6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>особые режимы ККТ;</w:t>
      </w:r>
    </w:p>
    <w:p w:rsidR="003629E6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bookmarkStart w:id="0" w:name="_GoBack"/>
      <w:bookmarkEnd w:id="0"/>
      <w:r w:rsidRPr="003629E6">
        <w:rPr>
          <w:rFonts w:ascii="Times New Roman" w:hAnsi="Times New Roman" w:cs="Times New Roman"/>
          <w:sz w:val="28"/>
          <w:szCs w:val="28"/>
        </w:rPr>
        <w:t>технического обслуживания ККТ;</w:t>
      </w:r>
    </w:p>
    <w:p w:rsidR="003629E6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</w:r>
    </w:p>
    <w:p w:rsidR="005812B2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>правила оформления документов по кассовым операциям</w:t>
      </w:r>
    </w:p>
    <w:p w:rsidR="00C02B1C" w:rsidRPr="004979F3" w:rsidRDefault="00C02B1C" w:rsidP="00C0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9F3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C02B1C" w:rsidRPr="004979F3" w:rsidRDefault="00C02B1C" w:rsidP="00C0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F3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6"/>
        <w:tblW w:w="0" w:type="auto"/>
        <w:tblLook w:val="04A0"/>
      </w:tblPr>
      <w:tblGrid>
        <w:gridCol w:w="7621"/>
        <w:gridCol w:w="2232"/>
      </w:tblGrid>
      <w:tr w:rsidR="00C02B1C" w:rsidTr="00A42893">
        <w:tc>
          <w:tcPr>
            <w:tcW w:w="7621" w:type="dxa"/>
          </w:tcPr>
          <w:p w:rsidR="00C02B1C" w:rsidRPr="00074D89" w:rsidRDefault="00C02B1C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C02B1C" w:rsidRPr="00074D89" w:rsidRDefault="00C02B1C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C02B1C" w:rsidTr="00A42893">
        <w:tc>
          <w:tcPr>
            <w:tcW w:w="7621" w:type="dxa"/>
          </w:tcPr>
          <w:p w:rsidR="00C02B1C" w:rsidRPr="00074D89" w:rsidRDefault="00C02B1C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02B1C" w:rsidTr="00A42893">
        <w:tc>
          <w:tcPr>
            <w:tcW w:w="7621" w:type="dxa"/>
          </w:tcPr>
          <w:p w:rsidR="00C02B1C" w:rsidRDefault="00C02B1C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02B1C" w:rsidTr="00A42893">
        <w:tc>
          <w:tcPr>
            <w:tcW w:w="7621" w:type="dxa"/>
          </w:tcPr>
          <w:p w:rsidR="00C02B1C" w:rsidRDefault="00C02B1C" w:rsidP="00A4289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B1C" w:rsidTr="00A42893">
        <w:tc>
          <w:tcPr>
            <w:tcW w:w="7621" w:type="dxa"/>
          </w:tcPr>
          <w:p w:rsidR="00C02B1C" w:rsidRDefault="00C02B1C" w:rsidP="00A42893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02B1C" w:rsidTr="00A42893">
        <w:tc>
          <w:tcPr>
            <w:tcW w:w="7621" w:type="dxa"/>
          </w:tcPr>
          <w:p w:rsidR="00C02B1C" w:rsidRDefault="00C02B1C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2B1C" w:rsidTr="00A42893">
        <w:tc>
          <w:tcPr>
            <w:tcW w:w="7621" w:type="dxa"/>
          </w:tcPr>
          <w:p w:rsidR="00C02B1C" w:rsidRPr="00074D89" w:rsidRDefault="00C02B1C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02B1C" w:rsidTr="00A42893">
        <w:tc>
          <w:tcPr>
            <w:tcW w:w="7621" w:type="dxa"/>
          </w:tcPr>
          <w:p w:rsidR="00C02B1C" w:rsidRPr="00074D89" w:rsidRDefault="00C02B1C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02B1C" w:rsidTr="00A42893">
        <w:tc>
          <w:tcPr>
            <w:tcW w:w="7621" w:type="dxa"/>
          </w:tcPr>
          <w:p w:rsidR="00C02B1C" w:rsidRPr="00074D89" w:rsidRDefault="00C02B1C" w:rsidP="00A428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C02B1C" w:rsidRPr="004979F3" w:rsidRDefault="00C02B1C" w:rsidP="00C02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9F3">
        <w:rPr>
          <w:rFonts w:ascii="Times New Roman" w:hAnsi="Times New Roman" w:cs="Times New Roman"/>
          <w:sz w:val="28"/>
          <w:szCs w:val="28"/>
        </w:rPr>
        <w:t>Реализация программы профес</w:t>
      </w:r>
      <w:r>
        <w:rPr>
          <w:rFonts w:ascii="Times New Roman" w:hAnsi="Times New Roman" w:cs="Times New Roman"/>
          <w:sz w:val="28"/>
          <w:szCs w:val="28"/>
        </w:rPr>
        <w:t>сионального модуля предполагает</w:t>
      </w:r>
      <w:r w:rsidRPr="004979F3">
        <w:rPr>
          <w:rFonts w:ascii="Times New Roman" w:hAnsi="Times New Roman" w:cs="Times New Roman"/>
          <w:sz w:val="28"/>
          <w:szCs w:val="28"/>
        </w:rPr>
        <w:t xml:space="preserve"> учебную </w:t>
      </w:r>
      <w:r>
        <w:rPr>
          <w:rFonts w:ascii="Times New Roman" w:hAnsi="Times New Roman" w:cs="Times New Roman"/>
          <w:sz w:val="28"/>
          <w:szCs w:val="28"/>
        </w:rPr>
        <w:t xml:space="preserve">и производственную практику, </w:t>
      </w:r>
      <w:r w:rsidRPr="004979F3">
        <w:rPr>
          <w:rFonts w:ascii="Times New Roman" w:hAnsi="Times New Roman" w:cs="Times New Roman"/>
          <w:sz w:val="28"/>
          <w:szCs w:val="28"/>
        </w:rPr>
        <w:t>проводится концентрированно.</w:t>
      </w:r>
    </w:p>
    <w:p w:rsidR="00C02B1C" w:rsidRPr="004979F3" w:rsidRDefault="00C02B1C" w:rsidP="00C0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F3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C02B1C" w:rsidRDefault="0027486F" w:rsidP="0027486F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04</w:t>
      </w:r>
      <w:r w:rsidR="00C02B1C">
        <w:rPr>
          <w:rFonts w:ascii="Times New Roman" w:hAnsi="Times New Roman" w:cs="Times New Roman"/>
          <w:b/>
          <w:sz w:val="28"/>
          <w:szCs w:val="28"/>
        </w:rPr>
        <w:t xml:space="preserve">.01. </w:t>
      </w:r>
      <w:r w:rsidRPr="00C02B1C">
        <w:rPr>
          <w:rFonts w:ascii="Times New Roman" w:hAnsi="Times New Roman" w:cs="Times New Roman"/>
          <w:b/>
          <w:sz w:val="28"/>
          <w:szCs w:val="28"/>
        </w:rPr>
        <w:t>Эксплуатация контрольно-кассовой техники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486F" w:rsidRDefault="0027486F" w:rsidP="002748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 Научно-технический прогресс и его влияние на развитие торговли.</w:t>
      </w:r>
    </w:p>
    <w:p w:rsidR="0027486F" w:rsidRDefault="0027486F" w:rsidP="002748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2. Характеристика ККТ.</w:t>
      </w:r>
    </w:p>
    <w:p w:rsidR="0027486F" w:rsidRDefault="0027486F" w:rsidP="002748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3. Порядок работы и правила эксплуатации ККТ.</w:t>
      </w:r>
    </w:p>
    <w:p w:rsidR="0027486F" w:rsidRDefault="0027486F" w:rsidP="002748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4. Обслуживание покупателей.</w:t>
      </w:r>
    </w:p>
    <w:p w:rsidR="0027486F" w:rsidRPr="0027486F" w:rsidRDefault="0027486F" w:rsidP="002748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5. Заключительные операции при работе на ККТ.</w:t>
      </w:r>
    </w:p>
    <w:p w:rsidR="00C02B1C" w:rsidRPr="00C02B1C" w:rsidRDefault="00C02B1C" w:rsidP="00C02B1C">
      <w:pPr>
        <w:jc w:val="center"/>
        <w:rPr>
          <w:b/>
        </w:rPr>
      </w:pPr>
    </w:p>
    <w:sectPr w:rsidR="00C02B1C" w:rsidRPr="00C02B1C" w:rsidSect="00CF34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CC3"/>
    <w:multiLevelType w:val="hybridMultilevel"/>
    <w:tmpl w:val="E0D4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4BB"/>
    <w:multiLevelType w:val="hybridMultilevel"/>
    <w:tmpl w:val="6986BAF2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7555"/>
    <w:multiLevelType w:val="hybridMultilevel"/>
    <w:tmpl w:val="08D8B6F0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5896"/>
    <w:multiLevelType w:val="hybridMultilevel"/>
    <w:tmpl w:val="770A5B9E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85BD5"/>
    <w:multiLevelType w:val="hybridMultilevel"/>
    <w:tmpl w:val="6C322412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77886"/>
    <w:multiLevelType w:val="hybridMultilevel"/>
    <w:tmpl w:val="7B0A93D6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D3D1F"/>
    <w:multiLevelType w:val="hybridMultilevel"/>
    <w:tmpl w:val="1E225526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87B83"/>
    <w:multiLevelType w:val="hybridMultilevel"/>
    <w:tmpl w:val="25F8E1F0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70753"/>
    <w:multiLevelType w:val="hybridMultilevel"/>
    <w:tmpl w:val="759E8BB2"/>
    <w:lvl w:ilvl="0" w:tplc="8E76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716033"/>
    <w:multiLevelType w:val="hybridMultilevel"/>
    <w:tmpl w:val="80DCE0F6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47B47"/>
    <w:multiLevelType w:val="hybridMultilevel"/>
    <w:tmpl w:val="6B7E26E8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027DC"/>
    <w:multiLevelType w:val="hybridMultilevel"/>
    <w:tmpl w:val="CD0E0B70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C2B5C"/>
    <w:multiLevelType w:val="hybridMultilevel"/>
    <w:tmpl w:val="26642C1C"/>
    <w:lvl w:ilvl="0" w:tplc="8E76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1B0FA6"/>
    <w:multiLevelType w:val="hybridMultilevel"/>
    <w:tmpl w:val="02B6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F15D98"/>
    <w:multiLevelType w:val="hybridMultilevel"/>
    <w:tmpl w:val="A65201FC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7093C"/>
    <w:multiLevelType w:val="hybridMultilevel"/>
    <w:tmpl w:val="0D5248AE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46345"/>
    <w:multiLevelType w:val="hybridMultilevel"/>
    <w:tmpl w:val="1E44A1B6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142CE"/>
    <w:multiLevelType w:val="hybridMultilevel"/>
    <w:tmpl w:val="4E92934C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A75CF"/>
    <w:multiLevelType w:val="hybridMultilevel"/>
    <w:tmpl w:val="C57A7762"/>
    <w:lvl w:ilvl="0" w:tplc="8E76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6EF762A"/>
    <w:multiLevelType w:val="hybridMultilevel"/>
    <w:tmpl w:val="E2520430"/>
    <w:lvl w:ilvl="0" w:tplc="8E76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EC6DEB"/>
    <w:multiLevelType w:val="hybridMultilevel"/>
    <w:tmpl w:val="5B181766"/>
    <w:lvl w:ilvl="0" w:tplc="8E76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8F3B26"/>
    <w:multiLevelType w:val="hybridMultilevel"/>
    <w:tmpl w:val="8EA86C6E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D1D0E"/>
    <w:multiLevelType w:val="hybridMultilevel"/>
    <w:tmpl w:val="983EF246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2"/>
  </w:num>
  <w:num w:numId="8">
    <w:abstractNumId w:val="19"/>
  </w:num>
  <w:num w:numId="9">
    <w:abstractNumId w:val="10"/>
  </w:num>
  <w:num w:numId="10">
    <w:abstractNumId w:val="22"/>
  </w:num>
  <w:num w:numId="11">
    <w:abstractNumId w:val="2"/>
  </w:num>
  <w:num w:numId="12">
    <w:abstractNumId w:val="14"/>
  </w:num>
  <w:num w:numId="13">
    <w:abstractNumId w:val="3"/>
  </w:num>
  <w:num w:numId="14">
    <w:abstractNumId w:val="21"/>
  </w:num>
  <w:num w:numId="15">
    <w:abstractNumId w:val="13"/>
  </w:num>
  <w:num w:numId="16">
    <w:abstractNumId w:val="20"/>
  </w:num>
  <w:num w:numId="17">
    <w:abstractNumId w:val="0"/>
  </w:num>
  <w:num w:numId="18">
    <w:abstractNumId w:val="15"/>
  </w:num>
  <w:num w:numId="19">
    <w:abstractNumId w:val="4"/>
  </w:num>
  <w:num w:numId="20">
    <w:abstractNumId w:val="17"/>
  </w:num>
  <w:num w:numId="21">
    <w:abstractNumId w:val="18"/>
  </w:num>
  <w:num w:numId="22">
    <w:abstractNumId w:val="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3497"/>
    <w:rsid w:val="000450FC"/>
    <w:rsid w:val="000944E9"/>
    <w:rsid w:val="00097E02"/>
    <w:rsid w:val="000A008B"/>
    <w:rsid w:val="000D4D95"/>
    <w:rsid w:val="000E5496"/>
    <w:rsid w:val="000E6388"/>
    <w:rsid w:val="000E6651"/>
    <w:rsid w:val="0010715D"/>
    <w:rsid w:val="00124929"/>
    <w:rsid w:val="00134E9F"/>
    <w:rsid w:val="00151F40"/>
    <w:rsid w:val="001707A8"/>
    <w:rsid w:val="00186C1D"/>
    <w:rsid w:val="001C50E7"/>
    <w:rsid w:val="00214609"/>
    <w:rsid w:val="002204B5"/>
    <w:rsid w:val="002239B1"/>
    <w:rsid w:val="0027486F"/>
    <w:rsid w:val="00286EEA"/>
    <w:rsid w:val="002A0EA5"/>
    <w:rsid w:val="002E0814"/>
    <w:rsid w:val="002F54E5"/>
    <w:rsid w:val="003622BD"/>
    <w:rsid w:val="003629E6"/>
    <w:rsid w:val="00385061"/>
    <w:rsid w:val="003A5ADD"/>
    <w:rsid w:val="003E064F"/>
    <w:rsid w:val="004D0A8E"/>
    <w:rsid w:val="004F2FB3"/>
    <w:rsid w:val="00500646"/>
    <w:rsid w:val="00522751"/>
    <w:rsid w:val="005812B2"/>
    <w:rsid w:val="00584563"/>
    <w:rsid w:val="00590105"/>
    <w:rsid w:val="005A4F2E"/>
    <w:rsid w:val="00687405"/>
    <w:rsid w:val="00696D5F"/>
    <w:rsid w:val="00723204"/>
    <w:rsid w:val="00775607"/>
    <w:rsid w:val="00794E59"/>
    <w:rsid w:val="007A48DC"/>
    <w:rsid w:val="007F4BC4"/>
    <w:rsid w:val="00823EFE"/>
    <w:rsid w:val="008722BC"/>
    <w:rsid w:val="008A1A08"/>
    <w:rsid w:val="00943786"/>
    <w:rsid w:val="00955E87"/>
    <w:rsid w:val="009A0F7B"/>
    <w:rsid w:val="009A1BAC"/>
    <w:rsid w:val="009C6B96"/>
    <w:rsid w:val="009F102B"/>
    <w:rsid w:val="00A02495"/>
    <w:rsid w:val="00A32392"/>
    <w:rsid w:val="00A42893"/>
    <w:rsid w:val="00A460F5"/>
    <w:rsid w:val="00A962A4"/>
    <w:rsid w:val="00AE2A34"/>
    <w:rsid w:val="00B1685C"/>
    <w:rsid w:val="00BF44DA"/>
    <w:rsid w:val="00C00A9A"/>
    <w:rsid w:val="00C02B1C"/>
    <w:rsid w:val="00C80802"/>
    <w:rsid w:val="00CB5351"/>
    <w:rsid w:val="00CD3FF4"/>
    <w:rsid w:val="00CD79FD"/>
    <w:rsid w:val="00CF3497"/>
    <w:rsid w:val="00CF6650"/>
    <w:rsid w:val="00D37438"/>
    <w:rsid w:val="00DB2CAD"/>
    <w:rsid w:val="00E801E1"/>
    <w:rsid w:val="00E840B9"/>
    <w:rsid w:val="00EA239D"/>
    <w:rsid w:val="00ED0C02"/>
    <w:rsid w:val="00F06BE6"/>
    <w:rsid w:val="00F2045B"/>
    <w:rsid w:val="00F415C2"/>
    <w:rsid w:val="00F7638D"/>
    <w:rsid w:val="00F919C3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F3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F3497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CF3497"/>
    <w:pPr>
      <w:ind w:left="720"/>
      <w:contextualSpacing/>
    </w:pPr>
  </w:style>
  <w:style w:type="table" w:styleId="a6">
    <w:name w:val="Table Grid"/>
    <w:basedOn w:val="a1"/>
    <w:uiPriority w:val="59"/>
    <w:rsid w:val="0036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FF37BA"/>
    <w:rPr>
      <w:b/>
      <w:bCs/>
      <w:color w:val="26282F"/>
    </w:rPr>
  </w:style>
  <w:style w:type="paragraph" w:customStyle="1" w:styleId="ConsPlusNormal">
    <w:name w:val="ConsPlusNormal"/>
    <w:rsid w:val="00F20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F3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F3497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CF3497"/>
    <w:pPr>
      <w:ind w:left="720"/>
      <w:contextualSpacing/>
    </w:pPr>
  </w:style>
  <w:style w:type="table" w:styleId="a6">
    <w:name w:val="Table Grid"/>
    <w:basedOn w:val="a1"/>
    <w:uiPriority w:val="59"/>
    <w:rsid w:val="0036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FF37BA"/>
    <w:rPr>
      <w:b/>
      <w:bCs/>
      <w:color w:val="26282F"/>
    </w:rPr>
  </w:style>
  <w:style w:type="paragraph" w:customStyle="1" w:styleId="ConsPlusNormal">
    <w:name w:val="ConsPlusNormal"/>
    <w:rsid w:val="00F20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.garant.ru/document?id=12025268&amp;sub=13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v.garant.ru/document?id=12028809&amp;sub=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.garant.ru/document?id=10064072&amp;sub=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331A-D082-47E1-84ED-0D17F286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7449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1</cp:lastModifiedBy>
  <cp:revision>2</cp:revision>
  <dcterms:created xsi:type="dcterms:W3CDTF">2001-12-31T21:14:00Z</dcterms:created>
  <dcterms:modified xsi:type="dcterms:W3CDTF">2001-12-31T21:14:00Z</dcterms:modified>
</cp:coreProperties>
</file>